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of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bookmarkStart w:id="2" w:name="_GoBack"/>
            <w:bookmarkEnd w:id="2"/>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Test 1: Wizard of Oz</w:t>
      </w:r>
    </w:p>
    <w:p w:rsidR="00624108" w:rsidRDefault="006110A5" w:rsidP="009A0A32">
      <w:r>
        <w:t xml:space="preserve">Am </w:t>
      </w:r>
      <w:r w:rsidR="00624108">
        <w:t>27. März 2012 wurde der Test (für die Erarbeitung siehe TODO link Domain Analyse) durchg</w:t>
      </w:r>
      <w:r w:rsidR="00770D06">
        <w:t xml:space="preserve">eführt. Bei diesem galt es, das Konzept </w:t>
      </w:r>
      <w:r w:rsidR="00624108">
        <w:t xml:space="preserve">„Meine Hand ist die Maus“ zu bestätigen. </w:t>
      </w:r>
      <w:r w:rsidR="009A0A32">
        <w:t>Weiter sollte der Test sicherstellen, dass die Nutzer in den Postern browsen und die im Menu navigieren können.</w:t>
      </w:r>
      <w:r w:rsidR="009A0A32">
        <w:br/>
      </w:r>
      <w:r w:rsidR="00624108">
        <w:t>Um dies zu p</w:t>
      </w:r>
      <w:r w:rsidR="00C31598">
        <w:t>rüfen, wurde mithilfe einer WPF-</w:t>
      </w:r>
      <w:r w:rsidR="00624108">
        <w:t>Applikation ein Wizard of Oz</w:t>
      </w:r>
      <w:r w:rsidR="00770D06">
        <w:t xml:space="preserve"> </w:t>
      </w:r>
      <w:r w:rsidR="00C31598">
        <w:t>-</w:t>
      </w:r>
      <w:r w:rsidR="00770D06">
        <w:t xml:space="preserve"> </w:t>
      </w:r>
      <w:r w:rsidR="00624108">
        <w:t xml:space="preserve">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4471BA">
        <w:fldChar w:fldCharType="begin"/>
      </w:r>
      <w:r w:rsidR="004471BA">
        <w:instrText xml:space="preserve"> SEQ Abbildung \* ARABI</w:instrText>
      </w:r>
      <w:r w:rsidR="004471BA">
        <w:instrText xml:space="preserve">C </w:instrText>
      </w:r>
      <w:r w:rsidR="004471BA">
        <w:fldChar w:fldCharType="separate"/>
      </w:r>
      <w:r w:rsidR="00C31598">
        <w:rPr>
          <w:noProof/>
        </w:rPr>
        <w:t>1</w:t>
      </w:r>
      <w:r w:rsidR="004471BA">
        <w:rPr>
          <w:noProof/>
        </w:rPr>
        <w:fldChar w:fldCharType="end"/>
      </w:r>
      <w:r>
        <w:t xml:space="preserve"> - Testdurchführung Wizard of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p>
    <w:p w:rsidR="00190827" w:rsidRDefault="00190827" w:rsidP="00624108">
      <w:r>
        <w:t>Eine genaue Beschreibung der Testapplikation findet sich im Unterkapitel (TODO ref Domain Analyse Wizard of Oz Umsetzung).</w:t>
      </w:r>
    </w:p>
    <w:p w:rsidR="00624108" w:rsidRDefault="00624108" w:rsidP="009148D5">
      <w:pPr>
        <w:pStyle w:val="Heading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Heading6"/>
      </w:pPr>
      <w:r>
        <w:t>Aufgabe</w:t>
      </w:r>
      <w:bookmarkEnd w:id="5"/>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6" w:name="_Toc320620804"/>
      <w:r>
        <w:t>Resultat</w:t>
      </w:r>
      <w:bookmarkEnd w:id="6"/>
      <w:r w:rsidR="002E6E1A">
        <w:t xml:space="preserve"> &amp; Fazit</w:t>
      </w:r>
    </w:p>
    <w:p w:rsidR="00624108" w:rsidRDefault="005734FD" w:rsidP="00624108">
      <w:r>
        <w:lastRenderedPageBreak/>
        <w:t xml:space="preserve">Alle Testpersonen konnten die im Testszenario gestellte Aufgabe ohne grosse Probleme lösen. </w:t>
      </w:r>
      <w:r w:rsidR="00624108">
        <w:t>Die Beobachtungen und Notizen, welche während der Durchführung des Tests gemacht wurden, sind in der 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4471BA">
        <w:fldChar w:fldCharType="begin"/>
      </w:r>
      <w:r w:rsidR="004471BA">
        <w:instrText xml:space="preserve"> SEQ Tabelle \* ARABIC </w:instrText>
      </w:r>
      <w:r w:rsidR="004471BA">
        <w:fldChar w:fldCharType="separate"/>
      </w:r>
      <w:r w:rsidR="00B1147B">
        <w:rPr>
          <w:noProof/>
        </w:rPr>
        <w:t>1</w:t>
      </w:r>
      <w:r w:rsidR="004471BA">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 xml:space="preserve">Zoomleiste (Slider)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wird.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3</w:t>
      </w:r>
      <w:r w:rsidR="004471BA">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4</w:t>
      </w:r>
      <w:r w:rsidR="004471BA">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5</w:t>
      </w:r>
      <w:r w:rsidR="004471BA">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w:t>
      </w:r>
      <w:r w:rsidR="00F575A1">
        <w:t xml:space="preserve"> </w:t>
      </w:r>
      <w:r w:rsidR="007F1245">
        <w:t>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C31598" w:rsidP="00AE4B8E">
      <w:pPr>
        <w:pStyle w:val="Heading4"/>
        <w:rPr>
          <w:lang w:val="en-US"/>
        </w:rPr>
      </w:pPr>
      <w:r>
        <w:rPr>
          <w:lang w:val="en-US"/>
        </w:rPr>
        <w:t>Videowall-</w:t>
      </w:r>
      <w:r w:rsidR="00AE4B8E">
        <w:rPr>
          <w:lang w:val="en-US"/>
        </w:rPr>
        <w:t>Applikation</w:t>
      </w:r>
    </w:p>
    <w:p w:rsidR="00AE4B8E" w:rsidRDefault="00AE4B8E" w:rsidP="00AE4B8E">
      <w:r w:rsidRPr="002711E0">
        <w:t>Für die Solution VideoWall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6</w:t>
      </w:r>
      <w:r w:rsidR="004471BA">
        <w:rPr>
          <w:noProof/>
        </w:rPr>
        <w:fldChar w:fldCharType="end"/>
      </w:r>
      <w:r>
        <w:t xml:space="preserve"> - Unit Tests VideoWall</w:t>
      </w:r>
    </w:p>
    <w:p w:rsidR="00613006" w:rsidRDefault="00C31598" w:rsidP="00613006">
      <w:pPr>
        <w:pStyle w:val="Heading4"/>
      </w:pPr>
      <w:r>
        <w:t>Poster-</w:t>
      </w:r>
      <w:r w:rsidR="004455FC">
        <w:t>Applikation</w:t>
      </w:r>
    </w:p>
    <w:p w:rsidR="00025B7A" w:rsidRPr="00025B7A" w:rsidRDefault="00025B7A" w:rsidP="00025B7A">
      <w:r>
        <w:t xml:space="preserve">Für </w:t>
      </w:r>
      <w:r w:rsidR="008B1176">
        <w:t>die Solution PosterApp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7</w:t>
      </w:r>
      <w:r w:rsidR="004471BA">
        <w:rPr>
          <w:noProof/>
        </w:rPr>
        <w:fldChar w:fldCharType="end"/>
      </w:r>
      <w:r>
        <w:t xml:space="preserve"> - Unit Tests PosterApp</w:t>
      </w:r>
    </w:p>
    <w:p w:rsidR="004B5BC7" w:rsidRDefault="00C31598" w:rsidP="004B5BC7">
      <w:pPr>
        <w:pStyle w:val="Heading4"/>
        <w:rPr>
          <w:lang w:val="en-US"/>
        </w:rPr>
      </w:pPr>
      <w:r>
        <w:rPr>
          <w:lang w:val="en-US"/>
        </w:rPr>
        <w:t>Mittagsmenu-</w:t>
      </w:r>
      <w:r w:rsidR="004B5BC7">
        <w:rPr>
          <w:lang w:val="en-US"/>
        </w:rPr>
        <w:t>Applikation</w:t>
      </w:r>
    </w:p>
    <w:p w:rsidR="004B5BC7" w:rsidRDefault="004B5BC7" w:rsidP="004B5BC7">
      <w:r>
        <w:lastRenderedPageBreak/>
        <w:t>Für die Solution LunchMenuApp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395034" w:rsidRDefault="004B5BC7" w:rsidP="004B5BC7">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8</w:t>
      </w:r>
      <w:r w:rsidR="004471BA">
        <w:rPr>
          <w:noProof/>
        </w:rPr>
        <w:fldChar w:fldCharType="end"/>
      </w:r>
      <w:r>
        <w:t xml:space="preserve"> - Unit Tests LunchMenuApp</w:t>
      </w:r>
    </w:p>
    <w:p w:rsidR="004B5BC7" w:rsidRPr="004B5BC7" w:rsidRDefault="004B5BC7" w:rsidP="004B5BC7"/>
    <w:p w:rsidR="00D43E05" w:rsidRDefault="00D43E05" w:rsidP="00027E32">
      <w:pPr>
        <w:pStyle w:val="Heading3"/>
      </w:pPr>
      <w:bookmarkStart w:id="9" w:name="_Ref326843969"/>
      <w:r>
        <w:t>Systemtests</w:t>
      </w:r>
      <w:bookmarkEnd w:id="9"/>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Heading4"/>
      </w:pPr>
      <w:r>
        <w:lastRenderedPageBreak/>
        <w:t>Sprint 11</w:t>
      </w:r>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lastRenderedPageBreak/>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r w:rsidR="00D31E03">
        <w:t>/16</w:t>
      </w:r>
    </w:p>
    <w:p w:rsidR="004D2FA8" w:rsidRPr="00A86B6B" w:rsidRDefault="004D2FA8" w:rsidP="004D2FA8">
      <w:r>
        <w:t>Im Sprint 15 wurde Refactoring betrieben.</w:t>
      </w:r>
    </w:p>
    <w:p w:rsidR="004D2FA8" w:rsidRDefault="004D2FA8" w:rsidP="004D2FA8">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BD65EB">
            <w:r>
              <w:t>12.06.2012</w:t>
            </w:r>
          </w:p>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C31598" w:rsidP="000E5A90">
      <w:pPr>
        <w:pStyle w:val="Heading6"/>
      </w:pPr>
      <w:r>
        <w:t>Videowall-</w:t>
      </w:r>
      <w:r w:rsidR="000E5A90">
        <w:t>Applikation</w:t>
      </w:r>
    </w:p>
    <w:p w:rsidR="005622A9" w:rsidRPr="005622A9" w:rsidRDefault="005622A9" w:rsidP="005622A9">
      <w:r>
        <w:t>In der Solution VideoWall</w:t>
      </w:r>
      <w:r w:rsidRPr="00D364B3">
        <w:t xml:space="preserve"> konnte </w:t>
      </w:r>
      <w:r>
        <w:t>eine Testabdeckung von 42</w:t>
      </w:r>
      <w:r w:rsidRPr="00D364B3">
        <w:t>% erreicht werden.</w:t>
      </w:r>
    </w:p>
    <w:p w:rsidR="00E82A58" w:rsidRDefault="00E82A58" w:rsidP="00E82A58">
      <w:r w:rsidRPr="00395034">
        <w:t>Von der Abdeckung ausgenommen sind die Nodes VideoWall.</w:t>
      </w:r>
      <w:r>
        <w:t>Interfaces und Vi</w:t>
      </w:r>
      <w:r w:rsidRPr="00395034">
        <w:t>deoWall.</w:t>
      </w:r>
      <w:r>
        <w:t>Tests</w:t>
      </w:r>
      <w:r w:rsidRPr="00395034">
        <w:t>.</w:t>
      </w:r>
    </w:p>
    <w:p w:rsidR="00E82A58" w:rsidRDefault="00E82A58" w:rsidP="00E82A58">
      <w:r>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5D7B1731" wp14:editId="56359209">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r w:rsidR="004471BA">
        <w:fldChar w:fldCharType="begin"/>
      </w:r>
      <w:r w:rsidR="004471BA">
        <w:instrText xml:space="preserve"> SEQ Abbildung</w:instrText>
      </w:r>
      <w:r w:rsidR="004471BA">
        <w:instrText xml:space="preserve"> \* ARABIC </w:instrText>
      </w:r>
      <w:r w:rsidR="004471BA">
        <w:fldChar w:fldCharType="separate"/>
      </w:r>
      <w:r w:rsidR="00C31598">
        <w:rPr>
          <w:noProof/>
        </w:rPr>
        <w:t>9</w:t>
      </w:r>
      <w:r w:rsidR="004471BA">
        <w:rPr>
          <w:noProof/>
        </w:rPr>
        <w:fldChar w:fldCharType="end"/>
      </w:r>
      <w:r>
        <w:t xml:space="preserve"> - </w:t>
      </w:r>
      <w:r w:rsidRPr="0030158D">
        <w:t>Test Coverage VideoWall</w:t>
      </w:r>
    </w:p>
    <w:p w:rsidR="00E82A58" w:rsidRDefault="00E82A58" w:rsidP="00E82A58">
      <w:r>
        <w:t>Daher nachfolgend eine Erläuterung zur Testabdeckung:</w:t>
      </w:r>
    </w:p>
    <w:p w:rsidR="00E82A58" w:rsidRPr="00BD2AD2" w:rsidRDefault="00E82A58" w:rsidP="00E82A58">
      <w:pPr>
        <w:rPr>
          <w:b/>
        </w:rPr>
      </w:pPr>
      <w:r w:rsidRPr="00BD2AD2">
        <w:rPr>
          <w:b/>
        </w:rPr>
        <w:t>VideoWall.ViewModels</w:t>
      </w:r>
    </w:p>
    <w:p w:rsidR="00E82A58" w:rsidRDefault="00E82A58" w:rsidP="00E82A58">
      <w:r w:rsidRPr="00BD2AD2">
        <w:t xml:space="preserve">Die </w:t>
      </w:r>
      <w:r>
        <w:t>Menu-</w:t>
      </w:r>
      <w:r w:rsidRPr="00BD2AD2">
        <w:t>ViewModels</w:t>
      </w:r>
      <w:r>
        <w:t>, welche die Tabs und deren Inhalte darstellen, sind fast vollständig und der Demomodus ist zu gut 50% mit Tests abgedeckt.</w:t>
      </w:r>
    </w:p>
    <w:p w:rsidR="00E82A58" w:rsidRDefault="00E82A58" w:rsidP="00E82A58">
      <w:r>
        <w:t>Das MainWindowViewModel lässt sich schwer testen. In der Applikation wird es vom UnityContainer gemanaged.</w:t>
      </w:r>
    </w:p>
    <w:p w:rsidR="00E82A58" w:rsidRPr="00BD2AD2" w:rsidRDefault="00E82A58" w:rsidP="00E82A58">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r w:rsidRPr="00A2328E">
        <w:rPr>
          <w:b/>
        </w:rPr>
        <w:t>VideoWall.ServiceModels</w:t>
      </w:r>
    </w:p>
    <w:p w:rsidR="00E82A58" w:rsidRDefault="00E82A58" w:rsidP="00E82A58">
      <w:r>
        <w:t xml:space="preserve">Es wurde Wert darauf gelegt, die Qualität der Klassen, welche die unterschiedlichen Extensions managen, (Apps.Implementation) und des Demomodus mit einer hohen Abdeckung sicherzustellen. </w:t>
      </w:r>
    </w:p>
    <w:p w:rsidR="00E82A58" w:rsidRDefault="00E82A58" w:rsidP="00E82A58">
      <w:r>
        <w:t>Die Klassen in den Namespaces Player.</w:t>
      </w:r>
      <w:r w:rsidRPr="00815548">
        <w:t xml:space="preserve"> </w:t>
      </w:r>
      <w:r>
        <w:t xml:space="preserve">Implementation und HandCursor.Implementation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r w:rsidRPr="00A72FE7">
        <w:rPr>
          <w:b/>
        </w:rPr>
        <w:lastRenderedPageBreak/>
        <w:t>VideoWall.ResourceLoader</w:t>
      </w:r>
    </w:p>
    <w:p w:rsidR="00E82A58" w:rsidRPr="00A72FE7" w:rsidRDefault="00E82A58" w:rsidP="00E82A58">
      <w:r w:rsidRPr="00A72FE7">
        <w:t>Hier beträgt die Abdeckung 100%.</w:t>
      </w:r>
    </w:p>
    <w:p w:rsidR="00E82A58" w:rsidRDefault="00E82A58" w:rsidP="00E82A58">
      <w:pPr>
        <w:rPr>
          <w:b/>
        </w:rPr>
      </w:pPr>
      <w:r w:rsidRPr="00A2328E">
        <w:rPr>
          <w:b/>
        </w:rPr>
        <w:t>VideoWall.Common</w:t>
      </w:r>
    </w:p>
    <w:p w:rsidR="00E82A58" w:rsidRPr="009968B8" w:rsidRDefault="00E82A58" w:rsidP="00E82A58">
      <w:r>
        <w:t>Soweit es in der verbleibenden Zeit für sinnvoll erachtet wurde, wurden für die Klassen im Projekt Common Tests geschrieben.</w:t>
      </w:r>
      <w:r w:rsidRPr="00FC1C6C">
        <w:br w:type="page"/>
      </w:r>
    </w:p>
    <w:p w:rsidR="00FC5476" w:rsidRDefault="00FC5476" w:rsidP="00FC5476">
      <w:pPr>
        <w:pStyle w:val="Heading6"/>
      </w:pPr>
      <w:r>
        <w:lastRenderedPageBreak/>
        <w:t>Poster</w:t>
      </w:r>
      <w:r w:rsidR="00C31598">
        <w:t>-</w:t>
      </w:r>
      <w:r>
        <w:t>Applikation</w:t>
      </w:r>
    </w:p>
    <w:p w:rsidR="006307DB" w:rsidRPr="006307DB" w:rsidRDefault="006307DB" w:rsidP="006307DB">
      <w:r>
        <w:t>In der Solution Poster</w:t>
      </w:r>
      <w:r w:rsidRPr="00D364B3">
        <w:t>App konnte eine Testabdeckung von 100% erreicht werden.</w:t>
      </w:r>
    </w:p>
    <w:p w:rsidR="007B07F1" w:rsidRDefault="007B07F1" w:rsidP="007B07F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7B07F1" w:rsidRPr="007B07F1" w:rsidRDefault="007B07F1" w:rsidP="007B07F1"/>
    <w:p w:rsidR="000E5A90" w:rsidRDefault="000E5A90" w:rsidP="000E5A90">
      <w:pPr>
        <w:keepNext/>
      </w:pPr>
      <w:r>
        <w:rPr>
          <w:noProof/>
          <w:lang w:eastAsia="de-CH"/>
        </w:rPr>
        <w:drawing>
          <wp:inline distT="0" distB="0" distL="0" distR="0" wp14:anchorId="7550577F" wp14:editId="26399DB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10" w:name="_Ref326841838"/>
      <w:r>
        <w:t xml:space="preserve">Abbildung </w:t>
      </w:r>
      <w:r w:rsidR="004471BA">
        <w:fldChar w:fldCharType="begin"/>
      </w:r>
      <w:r w:rsidR="004471BA">
        <w:instrText xml:space="preserve"> SEQ Abbildung \* ARABIC </w:instrText>
      </w:r>
      <w:r w:rsidR="004471BA">
        <w:fldChar w:fldCharType="separate"/>
      </w:r>
      <w:r w:rsidR="00C31598">
        <w:rPr>
          <w:noProof/>
        </w:rPr>
        <w:t>10</w:t>
      </w:r>
      <w:r w:rsidR="004471BA">
        <w:rPr>
          <w:noProof/>
        </w:rPr>
        <w:fldChar w:fldCharType="end"/>
      </w:r>
      <w:r>
        <w:t xml:space="preserve"> - Test Coverage PosterApp</w:t>
      </w:r>
      <w:bookmarkEnd w:id="10"/>
    </w:p>
    <w:p w:rsidR="00F534FD" w:rsidRDefault="00F534FD" w:rsidP="00F534FD">
      <w:pPr>
        <w:pStyle w:val="Heading6"/>
      </w:pPr>
      <w:r>
        <w:t>Mittagsmenu</w:t>
      </w:r>
      <w:r w:rsidR="00C31598">
        <w:t>-</w:t>
      </w:r>
      <w:r>
        <w:t>Applikation</w:t>
      </w:r>
    </w:p>
    <w:p w:rsidR="007B7B8E" w:rsidRPr="007B7B8E" w:rsidRDefault="007B7B8E" w:rsidP="007B7B8E">
      <w:r>
        <w:t>In</w:t>
      </w:r>
      <w:r w:rsidRPr="00D364B3">
        <w:t xml:space="preserve"> d</w:t>
      </w:r>
      <w:r>
        <w:t>er Solution</w:t>
      </w:r>
      <w:r w:rsidRPr="00D364B3">
        <w:t xml:space="preserve"> LunchMenuApp konnte eine Testabde</w:t>
      </w:r>
      <w:r>
        <w:t>ckung von 100% erreicht werden.</w:t>
      </w:r>
    </w:p>
    <w:p w:rsidR="00F534FD" w:rsidRPr="00395034" w:rsidRDefault="00F534FD" w:rsidP="00F534FD">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F534FD" w:rsidRDefault="00F534FD" w:rsidP="00F534FD">
      <w:pPr>
        <w:keepNext/>
      </w:pPr>
      <w:r>
        <w:rPr>
          <w:noProof/>
          <w:lang w:eastAsia="de-CH"/>
        </w:rPr>
        <w:lastRenderedPageBreak/>
        <w:drawing>
          <wp:inline distT="0" distB="0" distL="0" distR="0" wp14:anchorId="502A7700" wp14:editId="08240CF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11</w:t>
      </w:r>
      <w:r w:rsidR="004471BA">
        <w:rPr>
          <w:noProof/>
        </w:rPr>
        <w:fldChar w:fldCharType="end"/>
      </w:r>
      <w:r>
        <w:t xml:space="preserve"> - Test Coverage LunchMenuApp</w:t>
      </w:r>
    </w:p>
    <w:p w:rsidR="009A07F2" w:rsidRDefault="009A07F2" w:rsidP="009A07F2">
      <w:pPr>
        <w:pStyle w:val="Heading5"/>
      </w:pPr>
      <w:r>
        <w:t>Lines of Code (LOC)</w:t>
      </w:r>
    </w:p>
    <w:p w:rsidR="008E0121" w:rsidRDefault="008E0121" w:rsidP="008E0121">
      <w:r>
        <w:t xml:space="preserve">Für die Auswertung der Lines of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Lines of Code (LOC)</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VideoWall</w:t>
            </w:r>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VideoWall.Common</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85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VideoWall.Data</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VideoWall.Interfaces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4</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VideoWall.Main</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VideoWall.ResourceLoader</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VideoWall.ServiceModels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381</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VideoWall.Tests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179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VideoWall.ViewModels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232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VieoWall.Views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VideoWall</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987</w:t>
            </w:r>
          </w:p>
        </w:tc>
      </w:tr>
      <w:tr w:rsidR="00021D74"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6D0DA3" w:rsidRDefault="00021D74" w:rsidP="006D0DA3">
            <w:pPr>
              <w:rPr>
                <w:rFonts w:ascii="Calibri" w:eastAsia="Times New Roman" w:hAnsi="Calibri" w:cs="Calibri"/>
                <w:b/>
                <w:color w:val="000000"/>
                <w:sz w:val="22"/>
                <w:szCs w:val="22"/>
                <w:lang w:eastAsia="de-CH"/>
              </w:rPr>
            </w:pPr>
          </w:p>
        </w:tc>
        <w:tc>
          <w:tcPr>
            <w:tcW w:w="4606" w:type="dxa"/>
            <w:noWrap/>
          </w:tcPr>
          <w:p w:rsidR="00021D74" w:rsidRPr="006D0DA3" w:rsidRDefault="00021D74"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PosterApp</w:t>
            </w:r>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PosterApp.Data</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PosterApp.Main</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18</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PosterApp.ResourceLoader</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PosterApp.ServiceModels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PosterApp.Startup</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PosterApp.Tests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PosterApp.ViewModels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PosterApp.Views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PosterApp</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127</w:t>
            </w:r>
          </w:p>
        </w:tc>
      </w:tr>
      <w:tr w:rsidR="008F668C"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lastRenderedPageBreak/>
              <w:t>LunchMenuApp</w:t>
            </w:r>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LunchMenuApp.Data</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LunchMenuApp.Main</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LunchMenuApp.ServiceModels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66</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LunchMenuApp.Startup</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LunchMenuApp.Tests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139</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LunchMenuApp.ViewModels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LunchMenuApp.Views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LunchMenuApp</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269</w:t>
            </w:r>
          </w:p>
        </w:tc>
      </w:tr>
      <w:tr w:rsidR="00B1086A"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6D0DA3" w:rsidRDefault="00B1086A" w:rsidP="006D0DA3">
            <w:pPr>
              <w:rPr>
                <w:rFonts w:ascii="Calibri" w:eastAsia="Times New Roman" w:hAnsi="Calibri" w:cs="Calibri"/>
                <w:color w:val="000000"/>
                <w:sz w:val="22"/>
                <w:szCs w:val="22"/>
                <w:lang w:eastAsia="de-CH"/>
              </w:rPr>
            </w:pPr>
          </w:p>
        </w:tc>
        <w:tc>
          <w:tcPr>
            <w:tcW w:w="4606" w:type="dxa"/>
            <w:noWrap/>
          </w:tcPr>
          <w:p w:rsidR="00B1086A" w:rsidRPr="006D0DA3" w:rsidRDefault="00B1086A" w:rsidP="006D0DA3">
            <w:pPr>
              <w:jc w:val="right"/>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Gesamt</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1383</w:t>
            </w:r>
          </w:p>
        </w:tc>
      </w:tr>
    </w:tbl>
    <w:p w:rsidR="00895C19" w:rsidRPr="004B5BC7" w:rsidRDefault="00B1147B" w:rsidP="00B1147B">
      <w:pPr>
        <w:pStyle w:val="Caption"/>
        <w:rPr>
          <w:lang w:val="en-US"/>
        </w:rPr>
      </w:pPr>
      <w:r w:rsidRPr="004B5BC7">
        <w:rPr>
          <w:lang w:val="en-US"/>
        </w:rPr>
        <w:t xml:space="preserve">Tabelle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5B0C81">
      <w:pPr>
        <w:pStyle w:val="Heading5"/>
      </w:pPr>
      <w:bookmarkStart w:id="11" w:name="_Ref326917051"/>
      <w:r>
        <w:t>Visual Studio</w:t>
      </w:r>
      <w:bookmarkEnd w:id="11"/>
    </w:p>
    <w:p w:rsidR="00605D95" w:rsidRDefault="008A1995" w:rsidP="00605D95">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Metriken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Metriken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Metriken Visual Studio, </w:t>
      </w:r>
      <w:r w:rsidR="00C31598">
        <w:t>Mittagsmenu-Applikation</w:t>
      </w:r>
      <w:r w:rsidR="00C31598">
        <w:fldChar w:fldCharType="end"/>
      </w:r>
      <w:r w:rsidR="00605D95">
        <w:t>) entnommen werden kann, ist der Maintainability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36CE9909" wp14:editId="2ED1BC1F">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12" w:name="_Ref327206525"/>
      <w:r>
        <w:t xml:space="preserve">Abbildung </w:t>
      </w:r>
      <w:r w:rsidR="004471BA">
        <w:fldChar w:fldCharType="begin"/>
      </w:r>
      <w:r w:rsidR="004471BA">
        <w:instrText xml:space="preserve"> SEQ Abbildung \* ARABIC </w:instrText>
      </w:r>
      <w:r w:rsidR="004471BA">
        <w:fldChar w:fldCharType="separate"/>
      </w:r>
      <w:r>
        <w:rPr>
          <w:noProof/>
        </w:rPr>
        <w:t>12</w:t>
      </w:r>
      <w:r w:rsidR="004471BA">
        <w:rPr>
          <w:noProof/>
        </w:rPr>
        <w:fldChar w:fldCharType="end"/>
      </w:r>
      <w:r>
        <w:t xml:space="preserve"> - Metriken Visual Studio, Videowall-Applikation</w:t>
      </w:r>
      <w:bookmarkEnd w:id="12"/>
    </w:p>
    <w:p w:rsidR="006E5268" w:rsidRPr="007C5168" w:rsidRDefault="00C31598" w:rsidP="00477732">
      <w:pPr>
        <w:pStyle w:val="Heading6"/>
      </w:pPr>
      <w:r>
        <w:t>Poster-</w:t>
      </w:r>
      <w:r w:rsidR="00BD65EB" w:rsidRPr="007C5168">
        <w:t>Applikation</w:t>
      </w:r>
    </w:p>
    <w:p w:rsidR="00BD65EB" w:rsidRDefault="00BD65EB" w:rsidP="00BD65EB">
      <w:r>
        <w:rPr>
          <w:noProof/>
          <w:lang w:eastAsia="de-CH"/>
        </w:rPr>
        <w:drawing>
          <wp:inline distT="0" distB="0" distL="0" distR="0" wp14:anchorId="3F2AC089" wp14:editId="6629285A">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13" w:name="_Ref327206534"/>
      <w:r>
        <w:t xml:space="preserve">Abbildung </w:t>
      </w:r>
      <w:r w:rsidR="004471BA">
        <w:fldChar w:fldCharType="begin"/>
      </w:r>
      <w:r w:rsidR="004471BA">
        <w:instrText xml:space="preserve"> SEQ Abbildung \* ARABIC </w:instrText>
      </w:r>
      <w:r w:rsidR="004471BA">
        <w:fldChar w:fldCharType="separate"/>
      </w:r>
      <w:r>
        <w:rPr>
          <w:noProof/>
        </w:rPr>
        <w:t>13</w:t>
      </w:r>
      <w:r w:rsidR="004471BA">
        <w:rPr>
          <w:noProof/>
        </w:rPr>
        <w:fldChar w:fldCharType="end"/>
      </w:r>
      <w:r w:rsidRPr="00FE34BA">
        <w:t xml:space="preserve"> - Metriken Visual Studio, </w:t>
      </w:r>
      <w:r>
        <w:t>Poster-Applikation</w:t>
      </w:r>
      <w:bookmarkEnd w:id="13"/>
    </w:p>
    <w:p w:rsidR="00BD65EB" w:rsidRPr="007C5168" w:rsidRDefault="00E87C1C" w:rsidP="00477732">
      <w:pPr>
        <w:pStyle w:val="Heading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4" w:name="_Ref326917861"/>
      <w:r>
        <w:t xml:space="preserve">Abbildung </w:t>
      </w:r>
      <w:r w:rsidR="004471BA">
        <w:fldChar w:fldCharType="begin"/>
      </w:r>
      <w:r w:rsidR="004471BA">
        <w:instrText xml:space="preserve"> SEQ Abbildung \* ARABIC </w:instrText>
      </w:r>
      <w:r w:rsidR="004471BA">
        <w:fldChar w:fldCharType="separate"/>
      </w:r>
      <w:r w:rsidR="00C31598">
        <w:rPr>
          <w:noProof/>
        </w:rPr>
        <w:t>14</w:t>
      </w:r>
      <w:r w:rsidR="004471BA">
        <w:rPr>
          <w:noProof/>
        </w:rPr>
        <w:fldChar w:fldCharType="end"/>
      </w:r>
      <w:r w:rsidRPr="000002DD">
        <w:t xml:space="preserve"> - Metriken Visual Studio, </w:t>
      </w:r>
      <w:r w:rsidR="00C31598">
        <w:t>Mittagsmenu-</w:t>
      </w:r>
      <w:r>
        <w:t>Applikation</w:t>
      </w:r>
      <w:bookmarkEnd w:id="14"/>
    </w:p>
    <w:p w:rsidR="005D671B" w:rsidRDefault="005D671B" w:rsidP="005B0C81">
      <w:pPr>
        <w:pStyle w:val="Heading5"/>
      </w:pPr>
      <w:r>
        <w:t>NDepend</w:t>
      </w:r>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C31598" w:rsidP="000544D6">
      <w:pPr>
        <w:pStyle w:val="Heading6"/>
      </w:pPr>
      <w:r>
        <w:t>Videowall-</w:t>
      </w:r>
      <w:r w:rsidR="0029421A" w:rsidRPr="008A6D9D">
        <w:t>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15</w:t>
      </w:r>
      <w:r w:rsidR="004471BA">
        <w:rPr>
          <w:noProof/>
        </w:rPr>
        <w:fldChar w:fldCharType="end"/>
      </w:r>
      <w:r>
        <w:t xml:space="preserve"> - Metriken NDepend, Übersicht</w:t>
      </w:r>
      <w:r w:rsidR="00C31598">
        <w:rPr>
          <w:noProof/>
        </w:rPr>
        <w:t>, Videowall-</w:t>
      </w:r>
      <w:r>
        <w:rPr>
          <w:noProof/>
        </w:rPr>
        <w:t>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16</w:t>
      </w:r>
      <w:r w:rsidR="004471BA">
        <w:rPr>
          <w:noProof/>
        </w:rPr>
        <w:fldChar w:fldCharType="end"/>
      </w:r>
      <w:r>
        <w:t xml:space="preserve"> - Metriken</w:t>
      </w:r>
      <w:r w:rsidR="00C31598">
        <w:t xml:space="preserve"> NDepend, Assemblies, Videowall-</w:t>
      </w:r>
      <w:r>
        <w:t>Applikation</w:t>
      </w:r>
    </w:p>
    <w:p w:rsidR="009E11B3" w:rsidRPr="008A6D9D" w:rsidRDefault="00C31598" w:rsidP="000544D6">
      <w:pPr>
        <w:pStyle w:val="Heading6"/>
      </w:pPr>
      <w:r>
        <w:t>Poster-</w:t>
      </w:r>
      <w:r w:rsidR="009E11B3" w:rsidRPr="008A6D9D">
        <w:t>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17</w:t>
      </w:r>
      <w:r w:rsidR="004471BA">
        <w:rPr>
          <w:noProof/>
        </w:rPr>
        <w:fldChar w:fldCharType="end"/>
      </w:r>
      <w:r>
        <w:t xml:space="preserve"> - </w:t>
      </w:r>
      <w:r w:rsidRPr="0055289C">
        <w:t xml:space="preserve">Metriken NDepend, Übersicht, </w:t>
      </w:r>
      <w:r w:rsidR="00C31598">
        <w:t>Poster-</w:t>
      </w:r>
      <w:r>
        <w:t>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18</w:t>
      </w:r>
      <w:r w:rsidR="004471BA">
        <w:rPr>
          <w:noProof/>
        </w:rPr>
        <w:fldChar w:fldCharType="end"/>
      </w:r>
      <w:r w:rsidRPr="00B624D5">
        <w:t xml:space="preserve"> - Metriken NDepend, Assemblies, </w:t>
      </w:r>
      <w:r w:rsidR="00C31598">
        <w:t>Poster-</w:t>
      </w:r>
      <w:r>
        <w:t>Applikation</w:t>
      </w:r>
    </w:p>
    <w:p w:rsidR="009E11B3" w:rsidRPr="008A6D9D" w:rsidRDefault="00C31598" w:rsidP="000544D6">
      <w:pPr>
        <w:pStyle w:val="Heading6"/>
      </w:pPr>
      <w:r>
        <w:t>Mittagsmenu-</w:t>
      </w:r>
      <w:r w:rsidR="009E11B3" w:rsidRPr="008A6D9D">
        <w:t>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19</w:t>
      </w:r>
      <w:r w:rsidR="004471BA">
        <w:rPr>
          <w:noProof/>
        </w:rPr>
        <w:fldChar w:fldCharType="end"/>
      </w:r>
      <w:r>
        <w:t xml:space="preserve"> - </w:t>
      </w:r>
      <w:r w:rsidRPr="000F7952">
        <w:t xml:space="preserve">Metriken NDepend, Übersicht, </w:t>
      </w:r>
      <w:r w:rsidR="00C31598">
        <w:t>Mittagsmenu-</w:t>
      </w:r>
      <w:r>
        <w:t>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20</w:t>
      </w:r>
      <w:r w:rsidR="004471BA">
        <w:rPr>
          <w:noProof/>
        </w:rPr>
        <w:fldChar w:fldCharType="end"/>
      </w:r>
      <w:r w:rsidRPr="008D3481">
        <w:t xml:space="preserve"> - Metriken NDepend, Assemblies, </w:t>
      </w:r>
      <w:r w:rsidR="00C31598">
        <w:t>Mittagsmenu-</w:t>
      </w:r>
      <w:r>
        <w:t>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 keine Fehler oder Warnungen auf.</w:t>
      </w:r>
    </w:p>
    <w:p w:rsidR="006C0EE2" w:rsidRDefault="006C0EE2" w:rsidP="006C0EE2">
      <w:r>
        <w:rPr>
          <w:noProof/>
          <w:lang w:eastAsia="de-CH"/>
        </w:rPr>
        <w:lastRenderedPageBreak/>
        <w:drawing>
          <wp:inline distT="0" distB="0" distL="0" distR="0" wp14:anchorId="71B7EE00" wp14:editId="4A3891A2">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21</w:t>
      </w:r>
      <w:r w:rsidR="004471BA">
        <w:rPr>
          <w:noProof/>
        </w:rPr>
        <w:fldChar w:fldCharType="end"/>
      </w:r>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72CF69C5" wp14:editId="6BA8E9D7">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22</w:t>
      </w:r>
      <w:r w:rsidR="004471BA">
        <w:rPr>
          <w:noProof/>
        </w:rPr>
        <w:fldChar w:fldCharType="end"/>
      </w:r>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7055E061" wp14:editId="208FD77A">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r w:rsidR="004471BA">
        <w:fldChar w:fldCharType="begin"/>
      </w:r>
      <w:r w:rsidR="004471BA">
        <w:instrText xml:space="preserve"> SEQ Abbildung \* ARABIC </w:instrText>
      </w:r>
      <w:r w:rsidR="004471BA">
        <w:fldChar w:fldCharType="separate"/>
      </w:r>
      <w:r w:rsidR="00C31598">
        <w:rPr>
          <w:noProof/>
        </w:rPr>
        <w:t>23</w:t>
      </w:r>
      <w:r w:rsidR="004471BA">
        <w:rPr>
          <w:noProof/>
        </w:rPr>
        <w:fldChar w:fldCharType="end"/>
      </w:r>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31E03">
        <w:t xml:space="preserve"> </w:t>
      </w:r>
      <w:r w:rsidR="00D90CB7" w:rsidRPr="00D31E03">
        <w:t>Coding</w:t>
      </w:r>
      <w:r>
        <w:t xml:space="preserve">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24</w:t>
      </w:r>
      <w:r w:rsidR="004471BA">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C31598">
        <w:rPr>
          <w:noProof/>
          <w:lang w:val="en-US"/>
        </w:rPr>
        <w:t>25</w:t>
      </w:r>
      <w:r>
        <w:fldChar w:fldCharType="end"/>
      </w:r>
      <w:r w:rsidRPr="00A355B2">
        <w:rPr>
          <w:lang w:val="en-US"/>
        </w:rPr>
        <w:t xml:space="preserve"> </w:t>
      </w:r>
      <w:r w:rsidR="009652BF" w:rsidRPr="00A355B2">
        <w:rPr>
          <w:lang w:val="en-US"/>
        </w:rPr>
        <w:t>–</w:t>
      </w:r>
      <w:r w:rsidRPr="00D31E03">
        <w:rPr>
          <w:lang w:val="en-US"/>
        </w:rPr>
        <w:t xml:space="preserve"> </w:t>
      </w:r>
      <w:r w:rsidR="009652BF" w:rsidRPr="00D31E03">
        <w:rPr>
          <w:lang w:val="en-US"/>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4471BA">
        <w:fldChar w:fldCharType="begin"/>
      </w:r>
      <w:r w:rsidR="004471BA">
        <w:instrText xml:space="preserve"> SEQ Abbildung \* ARABIC </w:instrText>
      </w:r>
      <w:r w:rsidR="004471BA">
        <w:fldChar w:fldCharType="separate"/>
      </w:r>
      <w:r w:rsidR="00C31598">
        <w:rPr>
          <w:noProof/>
        </w:rPr>
        <w:t>26</w:t>
      </w:r>
      <w:r w:rsidR="004471BA">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Auswertung durch Resharper</w:t>
      </w:r>
    </w:p>
    <w:p w:rsidR="008C2EB3" w:rsidRDefault="008C2EB3" w:rsidP="008C2EB3">
      <w:r>
        <w:t>Durch den Resharper können</w:t>
      </w:r>
      <w:r w:rsidRPr="00D31E03">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482079" w:rsidRPr="00482079" w:rsidRDefault="006F6977" w:rsidP="008C2EB3">
      <w:pPr>
        <w:rPr>
          <w:b/>
        </w:rPr>
      </w:pPr>
      <w:r>
        <w:rPr>
          <w:b/>
        </w:rPr>
        <w:t>Videowall-</w:t>
      </w:r>
      <w:r w:rsidR="00482079" w:rsidRPr="00482079">
        <w:rPr>
          <w:b/>
        </w:rPr>
        <w:t>Applikation</w:t>
      </w:r>
    </w:p>
    <w:p w:rsidR="00DF509A" w:rsidRDefault="000204AC" w:rsidP="008C2EB3">
      <w:r>
        <w:rPr>
          <w:noProof/>
          <w:lang w:eastAsia="de-CH"/>
        </w:rPr>
        <w:lastRenderedPageBreak/>
        <w:drawing>
          <wp:inline distT="0" distB="0" distL="0" distR="0" wp14:anchorId="0A825D70" wp14:editId="389C7DC4">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27</w:t>
      </w:r>
      <w:r w:rsidR="004471BA">
        <w:rPr>
          <w:noProof/>
        </w:rPr>
        <w:fldChar w:fldCharType="end"/>
      </w:r>
      <w:r>
        <w:t xml:space="preserve"> -</w:t>
      </w:r>
      <w:r w:rsidRPr="00D31E03">
        <w:t xml:space="preserve"> Coding Issues</w:t>
      </w:r>
      <w:r w:rsidR="006F6977">
        <w:t>, Videowall-</w:t>
      </w:r>
      <w:r>
        <w:t>Applikation</w:t>
      </w:r>
    </w:p>
    <w:p w:rsidR="00482079" w:rsidRDefault="00703285" w:rsidP="00AD1F06">
      <w:r>
        <w:t>Die</w:t>
      </w:r>
      <w:r w:rsidRPr="00D31E03">
        <w:t xml:space="preserve"> Issues</w:t>
      </w:r>
      <w:r>
        <w:t xml:space="preserve"> lassen sich wie folg erläutern: </w:t>
      </w:r>
      <w:r w:rsidR="00C62E5D">
        <w:t>Die</w:t>
      </w:r>
      <w:r w:rsidR="00C62E5D" w:rsidRPr="00D31E03">
        <w:t xml:space="preserve"> Issues</w:t>
      </w:r>
      <w:r w:rsidR="00C62E5D">
        <w:t xml:space="preserve">, welche </w:t>
      </w:r>
      <w:r w:rsidR="00E47C2B">
        <w:t>im</w:t>
      </w:r>
      <w:r w:rsidR="00C62E5D">
        <w:t xml:space="preserve"> .xaml-Code en</w:t>
      </w:r>
      <w:r w:rsidR="00E47C2B">
        <w:t>t</w:t>
      </w:r>
      <w:r w:rsidR="00C62E5D">
        <w:t xml:space="preserve">standen sind, können nicht behoben werden. </w:t>
      </w:r>
      <w:r w:rsidR="00E47C2B">
        <w:t>Die</w:t>
      </w:r>
      <w:r w:rsidR="00E47C2B" w:rsidRPr="00D31E03">
        <w:t xml:space="preserve"> Assemblies</w:t>
      </w:r>
      <w:r w:rsidR="00E47C2B">
        <w:t xml:space="preserve"> Videowall.Common und Videowall.Interfaces werde</w:t>
      </w:r>
      <w:r w:rsidR="006F6977">
        <w:t>n zusätzlich in die Mittagsmenu-Applikation und die Poster-</w:t>
      </w:r>
      <w:r w:rsidR="00E47C2B">
        <w:t>Applikation eingebunden. Dort wird beispielsweise der ImageHelper verwendet.</w:t>
      </w:r>
      <w:r w:rsidR="00CA3229">
        <w:t xml:space="preserve"> Aus Sicht der Videowall Projekt werden diese aber nie genutzt</w:t>
      </w:r>
      <w:r w:rsidR="000204AC">
        <w:t xml:space="preserve"> und daher als</w:t>
      </w:r>
      <w:r w:rsidR="000204AC" w:rsidRPr="00D31E03">
        <w:t xml:space="preserve"> Issue</w:t>
      </w:r>
      <w:r w:rsidR="000204AC">
        <w:t xml:space="preserve"> angezeigt</w:t>
      </w:r>
      <w:r w:rsidR="00CA3229">
        <w:t xml:space="preserve">. </w:t>
      </w:r>
      <w:r w:rsidR="00E145FC">
        <w:t>Die Klassen werden zur Laufzeit durch</w:t>
      </w:r>
      <w:r w:rsidR="00E145FC" w:rsidRPr="00D31E03">
        <w:t xml:space="preserve"> Unity</w:t>
      </w:r>
      <w:r w:rsidR="00E145FC">
        <w:t xml:space="preserve"> </w:t>
      </w:r>
      <w:r w:rsidR="00D90CB7">
        <w:t>instanziiert</w:t>
      </w:r>
      <w:r w:rsidR="00E145FC">
        <w:t>. Dadurch ist für Resharper nicht ersichtlich, dass diese doch verwendet werden.</w:t>
      </w:r>
      <w:r w:rsidR="003C5E5D">
        <w:t xml:space="preserve"> Die Klassen mit dem Namen NamespaceDoc </w:t>
      </w:r>
      <w:r w:rsidR="00FC00C0">
        <w:t>werden für die Dokumentation der</w:t>
      </w:r>
      <w:r w:rsidR="00FC00C0" w:rsidRPr="00D31E03">
        <w:t xml:space="preserve"> Namespaces</w:t>
      </w:r>
      <w:r w:rsidR="00FC00C0">
        <w:t xml:space="preserve"> verwendet und werden daher nicht verwendet, sind aber für das Projekt nötig.</w:t>
      </w:r>
      <w:r w:rsidR="004A6827">
        <w:t xml:space="preserve"> Die Klasse PreOrPostCondition war durch das Institut für Software (IFS) vorgegeben und wurde daher übernommen, auch wenn </w:t>
      </w:r>
      <w:r w:rsidR="00482079">
        <w:t>zurzeit</w:t>
      </w:r>
      <w:r w:rsidR="004A6827">
        <w:t xml:space="preserve"> noch nicht alle Methoden davon verwendet wurden.</w:t>
      </w:r>
    </w:p>
    <w:p w:rsidR="00936B70" w:rsidRPr="00936B70" w:rsidRDefault="006F6977" w:rsidP="00AD1F06">
      <w:pPr>
        <w:rPr>
          <w:b/>
        </w:rPr>
      </w:pPr>
      <w:r>
        <w:rPr>
          <w:b/>
        </w:rPr>
        <w:t>Poster-</w:t>
      </w:r>
      <w:r w:rsidR="00936B70" w:rsidRPr="00936B70">
        <w:rPr>
          <w:b/>
        </w:rPr>
        <w:t>Applikation</w:t>
      </w:r>
    </w:p>
    <w:p w:rsidR="009A2CE9" w:rsidRDefault="009A2CE9" w:rsidP="00AD1F06">
      <w:r>
        <w:rPr>
          <w:noProof/>
          <w:lang w:eastAsia="de-CH"/>
        </w:rPr>
        <w:lastRenderedPageBreak/>
        <w:drawing>
          <wp:inline distT="0" distB="0" distL="0" distR="0" wp14:anchorId="3419AB3E" wp14:editId="57CB3E0B">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62400" cy="5505450"/>
                    </a:xfrm>
                    <a:prstGeom prst="rect">
                      <a:avLst/>
                    </a:prstGeom>
                  </pic:spPr>
                </pic:pic>
              </a:graphicData>
            </a:graphic>
          </wp:inline>
        </w:drawing>
      </w:r>
      <w:r>
        <w:t xml:space="preserve"> </w:t>
      </w:r>
    </w:p>
    <w:p w:rsidR="009A2CE9" w:rsidRDefault="009A2CE9" w:rsidP="009A2CE9">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28</w:t>
      </w:r>
      <w:r w:rsidR="004471BA">
        <w:rPr>
          <w:noProof/>
        </w:rPr>
        <w:fldChar w:fldCharType="end"/>
      </w:r>
      <w:r>
        <w:t xml:space="preserve"> -</w:t>
      </w:r>
      <w:r w:rsidRPr="00D31E03">
        <w:t xml:space="preserve"> Coding Issues</w:t>
      </w:r>
      <w:r w:rsidR="006F6977">
        <w:t>, Poster-</w:t>
      </w:r>
      <w:r>
        <w:t>Applikation</w:t>
      </w:r>
    </w:p>
    <w:p w:rsidR="00A57BBC" w:rsidRDefault="009A2CE9" w:rsidP="009A2CE9">
      <w:r>
        <w:t>Auch hier lassen sich die</w:t>
      </w:r>
      <w:r w:rsidRPr="00D31E03">
        <w:t xml:space="preserve"> Issues</w:t>
      </w:r>
      <w:r>
        <w:t xml:space="preserve"> darüber erklären, dass die</w:t>
      </w:r>
      <w:r w:rsidRPr="00D31E03">
        <w:t xml:space="preserve"> Assemblies</w:t>
      </w:r>
      <w:r>
        <w:t xml:space="preserve"> Videowall.Common und Videowall.Interfaces auch von anderen Projekten verwendet werden.</w:t>
      </w:r>
      <w:r w:rsidR="00637EB0">
        <w:t xml:space="preserve"> </w:t>
      </w:r>
      <w:r w:rsidR="006542E8">
        <w:t>In diesen Projekten kommen dann die Klassen oder Methoden zum Einsatz.</w:t>
      </w:r>
      <w:r w:rsidR="00BD717A">
        <w:t xml:space="preserve"> Dies wird aber von Resharper nicht erkannt.</w:t>
      </w:r>
    </w:p>
    <w:p w:rsidR="00A57BBC" w:rsidRDefault="006F6977" w:rsidP="009A2CE9">
      <w:pPr>
        <w:rPr>
          <w:b/>
        </w:rPr>
      </w:pPr>
      <w:r>
        <w:rPr>
          <w:b/>
        </w:rPr>
        <w:t>Mittagsmenu-</w:t>
      </w:r>
      <w:r w:rsidR="00A57BBC" w:rsidRPr="00A57BBC">
        <w:rPr>
          <w:b/>
        </w:rPr>
        <w:t>Applikation</w:t>
      </w:r>
    </w:p>
    <w:p w:rsidR="00A57BBC" w:rsidRDefault="00CE39D7" w:rsidP="009A2CE9">
      <w:pPr>
        <w:rPr>
          <w:b/>
        </w:rPr>
      </w:pPr>
      <w:r>
        <w:rPr>
          <w:noProof/>
          <w:lang w:eastAsia="de-CH"/>
        </w:rPr>
        <w:lastRenderedPageBreak/>
        <w:drawing>
          <wp:inline distT="0" distB="0" distL="0" distR="0" wp14:anchorId="17A9E5ED" wp14:editId="0268F404">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29</w:t>
      </w:r>
      <w:r w:rsidR="004471BA">
        <w:rPr>
          <w:noProof/>
        </w:rPr>
        <w:fldChar w:fldCharType="end"/>
      </w:r>
      <w:r>
        <w:t xml:space="preserve"> -</w:t>
      </w:r>
      <w:r w:rsidRPr="00762D91">
        <w:t xml:space="preserve"> Coding Issues</w:t>
      </w:r>
      <w:r w:rsidR="006F6977">
        <w:t>, Mittagsmenu-</w:t>
      </w:r>
      <w:r>
        <w:t>Applikation</w:t>
      </w:r>
    </w:p>
    <w:p w:rsidR="00AD1F06" w:rsidRPr="00D90CB7" w:rsidRDefault="007F28ED" w:rsidP="00997DD6">
      <w:pPr>
        <w:rPr>
          <w:lang w:val="en-AU"/>
        </w:rPr>
      </w:pPr>
      <w:r>
        <w:t>Auch hier lassen sich die</w:t>
      </w:r>
      <w:r w:rsidRPr="000F2822">
        <w:t xml:space="preserve"> Issues</w:t>
      </w:r>
      <w:r>
        <w:t xml:space="preserve"> darüber erklären, dass die</w:t>
      </w:r>
      <w:r w:rsidRPr="000F2822">
        <w:t xml:space="preserve"> Assemblies</w:t>
      </w:r>
      <w:r>
        <w:t xml:space="preserve"> Videowall.Common und Videowall.Interfaces auch von anderen Projekten verwendet werden. In diesen Projekten kommen dann die Klassen oder Methoden zum Einsatz. Dies wird aber von Resharper nicht erkannt.</w:t>
      </w:r>
      <w:r w:rsidR="00B85A1D" w:rsidRPr="00A57BBC">
        <w:br w:type="page"/>
      </w:r>
    </w:p>
    <w:p w:rsidR="00B85A1D" w:rsidRDefault="00D90CB7" w:rsidP="00B85A1D">
      <w:pPr>
        <w:pStyle w:val="Heading5"/>
      </w:pPr>
      <w:r w:rsidRPr="00D90CB7">
        <w:rPr>
          <w:lang w:val="en-AU"/>
        </w:rPr>
        <w:lastRenderedPageBreak/>
        <w:t>Clean</w:t>
      </w:r>
      <w:r>
        <w:rPr>
          <w:lang w:val="en-AU"/>
        </w:rPr>
        <w:t>u</w:t>
      </w:r>
      <w:r w:rsidRPr="00D90CB7">
        <w:rPr>
          <w:lang w:val="en-AU"/>
        </w:rPr>
        <w:t>p</w:t>
      </w:r>
    </w:p>
    <w:p w:rsidR="00B85A1D" w:rsidRPr="00B85A1D" w:rsidRDefault="00B85A1D" w:rsidP="00B85A1D">
      <w:r>
        <w:t xml:space="preserve">Für das </w:t>
      </w:r>
      <w:r w:rsidR="00D90CB7">
        <w:t>Cleanup</w:t>
      </w:r>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30</w:t>
      </w:r>
      <w:r w:rsidR="004471BA">
        <w:rPr>
          <w:noProof/>
        </w:rPr>
        <w:fldChar w:fldCharType="end"/>
      </w:r>
      <w:r>
        <w:t xml:space="preserve"> - </w:t>
      </w:r>
      <w:r w:rsidR="00D90CB7">
        <w:t>Cleanup</w:t>
      </w:r>
      <w:r>
        <w:t xml:space="preserve">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5" w:name="_Ref326237665"/>
      <w:r>
        <w:t>Generierung der Dokumentation</w:t>
      </w:r>
      <w:bookmarkEnd w:id="15"/>
    </w:p>
    <w:p w:rsidR="003F3B09" w:rsidRDefault="00783EB7" w:rsidP="00336294">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31</w:t>
      </w:r>
      <w:r w:rsidR="004471BA">
        <w:rPr>
          <w:noProof/>
        </w:rPr>
        <w:fldChar w:fldCharType="end"/>
      </w:r>
      <w:r>
        <w:t xml:space="preserve"> - Sandcastle Help File</w:t>
      </w:r>
      <w:r w:rsidRPr="000F2822">
        <w:t xml:space="preserve"> Builder</w:t>
      </w:r>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0F2822">
        <w:t xml:space="preserve"> Documentation</w:t>
      </w:r>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r w:rsidR="006E20C1" w:rsidRPr="000F2822">
        <w:t>HelpTitle</w:t>
      </w:r>
      <w:r w:rsidR="006E20C1">
        <w:t>“)</w:t>
      </w:r>
      <w:r w:rsidR="00C6445D">
        <w:t>, der Dokumentname („HtmlHelpName“)</w:t>
      </w:r>
      <w:r w:rsidR="006E20C1">
        <w:t xml:space="preserve"> und der Speicherort („OutputPath“) des Help Files spezifiziert werden.</w:t>
      </w:r>
      <w:r w:rsidR="006E20C1">
        <w:br/>
      </w:r>
      <w:r w:rsidR="003F3B09">
        <w:t>Danach kann die Dokumentation mittels des</w:t>
      </w:r>
      <w:r w:rsidR="003F3B09" w:rsidRPr="000F2822">
        <w:t xml:space="preserve"> Build</w:t>
      </w:r>
      <w:r w:rsidR="003F3B09">
        <w:t xml:space="preserve">-Befehls erstellt werden </w:t>
      </w:r>
      <w:r w:rsidR="003F3B09" w:rsidRPr="000F2822">
        <w:t>(Documentation</w:t>
      </w:r>
      <w:r w:rsidR="003F3B09">
        <w:t xml:space="preserve"> -&gt;</w:t>
      </w:r>
      <w:r w:rsidR="003F3B09" w:rsidRPr="000F2822">
        <w:t xml:space="preserve"> Build</w:t>
      </w:r>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Plug-ins</w:t>
      </w:r>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0A0C76">
        <w:t>Plug</w:t>
      </w:r>
      <w:r w:rsidR="00D90CB7">
        <w:t>-</w:t>
      </w:r>
      <w:r w:rsidR="000A0C76">
        <w:t>ins</w:t>
      </w:r>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Checkout</w:t>
      </w:r>
      <w:r w:rsidR="00591FB4">
        <w:t xml:space="preserve"> auf dem gesamten SVP Repository durchgeführt werden. Dazu w</w:t>
      </w:r>
      <w:r w:rsidR="00E60573">
        <w:t xml:space="preserve">ird ein SVN Tool wie </w:t>
      </w:r>
      <w:r>
        <w:t xml:space="preserve">z.B. </w:t>
      </w:r>
      <w:r w:rsidR="00E60573">
        <w:t>TortoiseSVN</w:t>
      </w:r>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r w:rsidRPr="00493F23">
        <w:rPr>
          <w:lang w:val="en-US"/>
        </w:rPr>
        <w:t>Resharper</w:t>
      </w:r>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Die</w:t>
      </w:r>
      <w:r w:rsidR="00EE58B2">
        <w:t xml:space="preserve"> Konfiguration der</w:t>
      </w:r>
      <w:r>
        <w:t xml:space="preserve"> Applikation </w:t>
      </w:r>
      <w:r w:rsidR="00EE58B2">
        <w:t>findet in der app.config-</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Weiter können der Applikation Plug-ins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r w:rsidR="00D90CB7">
        <w:t>Plug-ins</w:t>
      </w:r>
      <w:r w:rsidR="00D90CB7">
        <w:fldChar w:fldCharType="end"/>
      </w:r>
      <w:r w:rsidR="00D90CB7">
        <w:t>) aufgezeigt.</w:t>
      </w:r>
    </w:p>
    <w:p w:rsidR="00415EF7" w:rsidRDefault="00415EF7" w:rsidP="00415EF7">
      <w:pPr>
        <w:pStyle w:val="Heading4"/>
      </w:pPr>
      <w:bookmarkStart w:id="16" w:name="_Ref326824432"/>
      <w:r>
        <w:t>Plug</w:t>
      </w:r>
      <w:r w:rsidR="00D90CB7">
        <w:t>-</w:t>
      </w:r>
      <w:r>
        <w:t>ins</w:t>
      </w:r>
      <w:bookmarkEnd w:id="16"/>
    </w:p>
    <w:p w:rsidR="00B2504C" w:rsidRPr="00B2504C" w:rsidRDefault="000A0C76" w:rsidP="00B2504C">
      <w:r>
        <w:t>Im</w:t>
      </w:r>
      <w:r w:rsidR="00B2504C">
        <w:t xml:space="preserve"> app.config</w:t>
      </w:r>
      <w:r>
        <w:t>-</w:t>
      </w:r>
      <w:r w:rsidR="00B2504C">
        <w:t>File</w:t>
      </w:r>
      <w:r>
        <w:t xml:space="preserve"> kann der Pfad zum Ordner, welcher die Plug-ins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B2504C">
        <w:t xml:space="preserve"> erläutert.</w:t>
      </w:r>
    </w:p>
    <w:p w:rsidR="00415EF7" w:rsidRPr="00415EF7" w:rsidRDefault="006F6977" w:rsidP="00415EF7">
      <w:r>
        <w:t>Für jede Plug-in-</w:t>
      </w:r>
      <w:r w:rsidR="001510DF">
        <w:t>Applikation</w:t>
      </w:r>
      <w:r w:rsidR="000A0C76">
        <w:t>, die man auf der Videowall anzeigen möchte,</w:t>
      </w:r>
      <w:r w:rsidR="001510DF">
        <w:t xml:space="preserve"> muss ein </w:t>
      </w:r>
      <w:r w:rsidR="000A0C76">
        <w:t xml:space="preserve">entsprechender </w:t>
      </w:r>
      <w:r w:rsidR="001510DF">
        <w:t>Unterordner im Plug-ins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in welchem dann die Files des Plug-ins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r>
        <w:t>Plug-in-</w:t>
      </w:r>
      <w:r w:rsidR="001510DF">
        <w:t>Applikationen benötigen zusätzliche Dateien</w:t>
      </w:r>
      <w:r w:rsidR="00783337">
        <w:t xml:space="preserve"> wie</w:t>
      </w:r>
      <w:r w:rsidR="001510DF">
        <w:t xml:space="preserve"> beispielsweise Bilder. Diese müssen </w:t>
      </w:r>
      <w:r w:rsidR="00783337">
        <w:t>in einem Unterordner mit dem Namen „Files“ im Ordner des Plug-ins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17" w:name="_Ref326824691"/>
      <w:r>
        <w:t>Konfigurationsdatei</w:t>
      </w:r>
      <w:bookmarkEnd w:id="17"/>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configSections</w:t>
      </w:r>
      <w:r w:rsidR="002E3753">
        <w:t xml:space="preserve"> können verschiedene Konfigurationssektionen definiert werden.</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F2822">
        <w:rPr>
          <w:rFonts w:ascii="Consolas" w:hAnsi="Consolas" w:cs="Consolas"/>
          <w:color w:val="0000FF"/>
        </w:rPr>
        <w:t>&lt;</w:t>
      </w:r>
      <w:r w:rsidRPr="000F2822">
        <w:rPr>
          <w:rFonts w:ascii="Consolas" w:hAnsi="Consolas" w:cs="Consolas"/>
          <w:color w:val="A31515"/>
        </w:rPr>
        <w:t>configSections</w:t>
      </w:r>
      <w:r w:rsidRPr="000F2822">
        <w:rPr>
          <w:rFonts w:ascii="Consolas" w:hAnsi="Consolas" w:cs="Consolas"/>
          <w:color w:val="0000FF"/>
        </w:rPr>
        <w:t>&gt;</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F2822">
        <w:rPr>
          <w:rFonts w:ascii="Consolas" w:hAnsi="Consolas" w:cs="Consolas"/>
          <w:color w:val="0000FF"/>
        </w:rPr>
        <w:t>    &lt;</w:t>
      </w:r>
      <w:r w:rsidRPr="000F2822">
        <w:rPr>
          <w:rFonts w:ascii="Consolas" w:hAnsi="Consolas" w:cs="Consolas"/>
          <w:color w:val="A31515"/>
        </w:rPr>
        <w:t>section</w:t>
      </w:r>
      <w:r w:rsidRPr="000F2822">
        <w:rPr>
          <w:rFonts w:ascii="Consolas" w:hAnsi="Consolas" w:cs="Consolas"/>
          <w:color w:val="0000FF"/>
        </w:rPr>
        <w:t> </w:t>
      </w:r>
      <w:r w:rsidRPr="000F2822">
        <w:rPr>
          <w:rFonts w:ascii="Consolas" w:hAnsi="Consolas" w:cs="Consolas"/>
          <w:color w:val="FF0000"/>
        </w:rPr>
        <w:t>name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unity</w:t>
      </w:r>
      <w:r w:rsidRPr="000F2822">
        <w:rPr>
          <w:rFonts w:ascii="Consolas" w:hAnsi="Consolas" w:cs="Consolas"/>
          <w:color w:val="000000"/>
        </w:rPr>
        <w:t>"</w:t>
      </w:r>
      <w:r w:rsidRPr="000F2822">
        <w:rPr>
          <w:rFonts w:ascii="Consolas" w:hAnsi="Consolas" w:cs="Consolas"/>
          <w:color w:val="0000FF"/>
        </w:rPr>
        <w:t> </w:t>
      </w:r>
      <w:r w:rsidRPr="000F2822">
        <w:rPr>
          <w:rFonts w:ascii="Consolas" w:hAnsi="Consolas" w:cs="Consolas"/>
          <w:color w:val="FF0000"/>
        </w:rPr>
        <w:t>type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Microsoft.Practices.Unity.Configuration.UnityConfigurationSection, Microsoft.Practices.Unity.Configuration</w:t>
      </w:r>
      <w:r w:rsidRPr="000F2822">
        <w:rPr>
          <w:rFonts w:ascii="Consolas" w:hAnsi="Consolas" w:cs="Consolas"/>
          <w:color w:val="000000"/>
        </w:rPr>
        <w:t>"</w:t>
      </w:r>
      <w:r w:rsidRPr="000F2822">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F2822">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D90CB7" w:rsidRDefault="00D90CB7" w:rsidP="00D90CB7">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32</w:t>
      </w:r>
      <w:r w:rsidR="004471BA">
        <w:rPr>
          <w:noProof/>
        </w:rPr>
        <w:fldChar w:fldCharType="end"/>
      </w:r>
      <w:r>
        <w:t xml:space="preserve"> - </w:t>
      </w:r>
      <w:r w:rsidRPr="00E3050C">
        <w:t>app.config, Konfigurationssektionen</w:t>
      </w:r>
    </w:p>
    <w:p w:rsidR="00F35809" w:rsidRDefault="00F35809" w:rsidP="00F35809">
      <w:pPr>
        <w:pStyle w:val="Heading5"/>
      </w:pPr>
      <w:r>
        <w:lastRenderedPageBreak/>
        <w:t>Unity</w:t>
      </w:r>
    </w:p>
    <w:p w:rsidR="00BD3E92" w:rsidRDefault="00BD3E92" w:rsidP="00BD3E92">
      <w:r>
        <w:t xml:space="preserve">In der Konfigurationssektion Unity </w:t>
      </w:r>
      <w:r w:rsidR="00877C91">
        <w:t>werden die Namespaces angegeben, in denen die Klassen gesucht werden sollen, welche über Unity instanziiert werden</w:t>
      </w:r>
      <w:r w:rsidR="00AD2A6C">
        <w:t xml:space="preserve"> sollen</w:t>
      </w:r>
      <w:r w:rsidR="00877C91">
        <w:t>. Z</w:t>
      </w:r>
      <w:r>
        <w:t>u</w:t>
      </w:r>
      <w:r w:rsidR="00877C91">
        <w:t xml:space="preserve"> den</w:t>
      </w:r>
      <w:r>
        <w:t xml:space="preserve"> Namespaces </w:t>
      </w:r>
      <w:r w:rsidR="00877C91">
        <w:t>muss weiter angegeben werden,</w:t>
      </w:r>
      <w:r w:rsidR="007D3ADF">
        <w:t xml:space="preserve"> </w:t>
      </w:r>
      <w:r>
        <w:t>in we</w:t>
      </w:r>
      <w:r w:rsidR="00877C91">
        <w:t>l</w:t>
      </w:r>
      <w:r>
        <w:t>chem Assembly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r w:rsidRPr="00C31598">
        <w:rPr>
          <w:lang w:val="en-US"/>
        </w:rPr>
        <w:t xml:space="preserve">Abbildung </w:t>
      </w:r>
      <w:r>
        <w:fldChar w:fldCharType="begin"/>
      </w:r>
      <w:r w:rsidRPr="00C31598">
        <w:rPr>
          <w:lang w:val="en-US"/>
        </w:rPr>
        <w:instrText xml:space="preserve"> SEQ Abbildung \* ARABIC </w:instrText>
      </w:r>
      <w:r>
        <w:fldChar w:fldCharType="separate"/>
      </w:r>
      <w:r w:rsidR="00C31598">
        <w:rPr>
          <w:noProof/>
          <w:lang w:val="en-US"/>
        </w:rPr>
        <w:t>33</w:t>
      </w:r>
      <w:r>
        <w:fldChar w:fldCharType="end"/>
      </w:r>
      <w:r w:rsidRPr="00C31598">
        <w:rPr>
          <w:lang w:val="en-US"/>
        </w:rPr>
        <w:t xml:space="preserve"> - app.config, Sektion Unity, Namespaces&amp;Assemblies</w:t>
      </w:r>
    </w:p>
    <w:p w:rsidR="00FF37AD" w:rsidRDefault="00FF37AD" w:rsidP="00FF37AD">
      <w:pPr>
        <w:pStyle w:val="Heading6"/>
      </w:pPr>
      <w:r>
        <w:t>Interfaces auf konkrete Klassen mappen</w:t>
      </w:r>
    </w:p>
    <w:p w:rsidR="00A3309E" w:rsidRDefault="00AD2A6C" w:rsidP="00A3309E">
      <w:r>
        <w:t xml:space="preserve">Weiter können in </w:t>
      </w:r>
      <w:r w:rsidR="00FF37AD">
        <w:t>der</w:t>
      </w:r>
      <w:r>
        <w:t xml:space="preserve"> Sektion</w:t>
      </w:r>
      <w:r w:rsidR="00FF37AD">
        <w:t xml:space="preserve"> Unity </w:t>
      </w:r>
      <w:r>
        <w:t>mithilfe des Tags &lt;container&gt;</w:t>
      </w:r>
      <w:r w:rsidR="00A3309E">
        <w:t xml:space="preserve"> Interfaces auf konkrete Klassen gemappt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18" w:name="_Ref326823112"/>
      <w:r>
        <w:t xml:space="preserve">Abbildung </w:t>
      </w:r>
      <w:r w:rsidR="004471BA">
        <w:fldChar w:fldCharType="begin"/>
      </w:r>
      <w:r w:rsidR="004471BA">
        <w:instrText xml:space="preserve"> SEQ Abbildung \* ARABIC </w:instrText>
      </w:r>
      <w:r w:rsidR="004471BA">
        <w:fldChar w:fldCharType="separate"/>
      </w:r>
      <w:r w:rsidR="00C31598">
        <w:rPr>
          <w:noProof/>
        </w:rPr>
        <w:t>34</w:t>
      </w:r>
      <w:r w:rsidR="004471BA">
        <w:rPr>
          <w:noProof/>
        </w:rPr>
        <w:fldChar w:fldCharType="end"/>
      </w:r>
      <w:r>
        <w:t xml:space="preserve"> - </w:t>
      </w:r>
      <w:r w:rsidRPr="00E2685D">
        <w:t>app.config, Sektion Unity, Mapping von Interfaces auf Klassen</w:t>
      </w:r>
    </w:p>
    <w:p w:rsidR="002963BB" w:rsidRDefault="002963BB" w:rsidP="005E62B0">
      <w:pPr>
        <w:pStyle w:val="Heading6"/>
      </w:pPr>
      <w:bookmarkStart w:id="19" w:name="_Ref327169185"/>
      <w:r>
        <w:t>Skelettdaten</w:t>
      </w:r>
      <w:bookmarkEnd w:id="18"/>
      <w:bookmarkEnd w:id="19"/>
    </w:p>
    <w:p w:rsidR="002963BB" w:rsidRDefault="002963BB" w:rsidP="002963BB">
      <w:r>
        <w:t xml:space="preserve">Der </w:t>
      </w:r>
      <w:r w:rsidRPr="00702149">
        <w:rPr>
          <w:i/>
        </w:rPr>
        <w:t>ISkeletonReader</w:t>
      </w:r>
      <w:r>
        <w:t xml:space="preserve"> dient dazu, die Skelettdaten zu Lesen. </w:t>
      </w:r>
      <w:r w:rsidR="008F7DFC">
        <w:br/>
      </w:r>
      <w:r>
        <w:t xml:space="preserve">Der </w:t>
      </w:r>
      <w:r w:rsidRPr="00702149">
        <w:rPr>
          <w:i/>
        </w:rPr>
        <w:t>KinectSkeletonReader</w:t>
      </w:r>
      <w:r>
        <w:t xml:space="preserve"> wird verwendet, wenn Kinect angeschlossen ist und die Videowall normal betrieben wird. </w:t>
      </w:r>
      <w:r w:rsidR="008F7DFC">
        <w:br/>
      </w:r>
      <w:r>
        <w:t xml:space="preserve">Für Testzwecke werden der </w:t>
      </w:r>
      <w:r w:rsidRPr="00702149">
        <w:rPr>
          <w:i/>
        </w:rPr>
        <w:t>FileSkeletonReader</w:t>
      </w:r>
      <w:r>
        <w:t xml:space="preserve"> und der </w:t>
      </w:r>
      <w:r w:rsidRPr="00702149">
        <w:rPr>
          <w:i/>
        </w:rPr>
        <w:t>AutoPlayFileSkeletonReader</w:t>
      </w:r>
      <w:r w:rsidR="008F7DFC">
        <w:t>, welche mit Kinect aufgenommene Skelettdaten abspielen, angeboten</w:t>
      </w:r>
      <w:r>
        <w:t xml:space="preserve">. </w:t>
      </w:r>
      <w:r w:rsidR="005E62B0">
        <w:t xml:space="preserve">Der </w:t>
      </w:r>
      <w:r w:rsidR="005E62B0" w:rsidRPr="00702149">
        <w:rPr>
          <w:i/>
        </w:rPr>
        <w:t>FileSkeletonReader</w:t>
      </w:r>
      <w:r w:rsidR="005E62B0">
        <w:t xml:space="preserve"> spielt das File einmal, der </w:t>
      </w:r>
      <w:r w:rsidRPr="00702149">
        <w:rPr>
          <w:i/>
        </w:rPr>
        <w:t>AutoPlayFileSleketonReader</w:t>
      </w:r>
      <w:r>
        <w:t xml:space="preserve"> </w:t>
      </w:r>
      <w:r w:rsidR="005E62B0">
        <w:t>spielt das File immer wieder von Neuem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r w:rsidR="00AB39E6" w:rsidRPr="002B63BC">
        <w:rPr>
          <w:i/>
        </w:rPr>
        <w:t>Kinect</w:t>
      </w:r>
      <w:r w:rsidR="006932C3" w:rsidRPr="002B63BC">
        <w:rPr>
          <w:i/>
        </w:rPr>
        <w:t>Replay</w:t>
      </w:r>
      <w:r w:rsidR="00AB39E6" w:rsidRPr="002B63BC">
        <w:rPr>
          <w:i/>
        </w:rPr>
        <w:t>F</w:t>
      </w:r>
      <w:r w:rsidR="006932C3" w:rsidRPr="002B63BC">
        <w:rPr>
          <w:i/>
        </w:rPr>
        <w:t>ile</w:t>
      </w:r>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C6445D">
        <w:rPr>
          <w:rFonts w:ascii="Consolas" w:eastAsia="Times New Roman" w:hAnsi="Consolas" w:cs="Consolas"/>
          <w:color w:val="0000FF"/>
          <w:lang w:val="en-US" w:eastAsia="de-CH"/>
        </w:rPr>
        <w:t>&lt;!--</w:t>
      </w:r>
      <w:r w:rsidRPr="00C6445D">
        <w:rPr>
          <w:rFonts w:ascii="Consolas" w:eastAsia="Times New Roman" w:hAnsi="Consolas" w:cs="Consolas"/>
          <w:color w:val="008000"/>
          <w:lang w:val="en-US" w:eastAsia="de-CH"/>
        </w:rPr>
        <w:t> 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AutoPlayFileSkeletonReader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KinectSkeletonReader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0F2822" w:rsidRDefault="00762D91" w:rsidP="00762D91">
      <w:pPr>
        <w:pStyle w:val="Caption"/>
        <w:rPr>
          <w:lang w:val="en-US"/>
        </w:rPr>
      </w:pPr>
      <w:r w:rsidRPr="000F2822">
        <w:rPr>
          <w:lang w:val="en-US"/>
        </w:rPr>
        <w:t xml:space="preserve">Abbildung </w:t>
      </w:r>
      <w:r w:rsidR="004471BA">
        <w:fldChar w:fldCharType="begin"/>
      </w:r>
      <w:r w:rsidR="004471BA" w:rsidRPr="000F2822">
        <w:rPr>
          <w:lang w:val="en-US"/>
        </w:rPr>
        <w:instrText xml:space="preserve"> SEQ Abbildung \* ARABIC </w:instrText>
      </w:r>
      <w:r w:rsidR="004471BA">
        <w:fldChar w:fldCharType="separate"/>
      </w:r>
      <w:r w:rsidR="00C31598" w:rsidRPr="000F2822">
        <w:rPr>
          <w:noProof/>
          <w:lang w:val="en-US"/>
        </w:rPr>
        <w:t>35</w:t>
      </w:r>
      <w:r w:rsidR="004471BA">
        <w:rPr>
          <w:noProof/>
        </w:rPr>
        <w:fldChar w:fldCharType="end"/>
      </w:r>
      <w:r w:rsidRPr="000F2822">
        <w:rPr>
          <w:lang w:val="en-US"/>
        </w:rPr>
        <w:t xml:space="preserve"> - app.config, Sektion Unity, Mapping für ISkeletonReader</w:t>
      </w:r>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r w:rsidRPr="009922A7">
        <w:rPr>
          <w:i/>
        </w:rPr>
        <w:t>KinectCursorViewModel</w:t>
      </w:r>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r w:rsidR="009922A7" w:rsidRPr="009922A7">
        <w:rPr>
          <w:i/>
        </w:rPr>
        <w:t>ISkeletonReader</w:t>
      </w:r>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r w:rsidR="009922A7" w:rsidRPr="00702149">
        <w:rPr>
          <w:i/>
        </w:rPr>
        <w:t>FileSkeletonReader</w:t>
      </w:r>
      <w:r w:rsidR="009922A7">
        <w:t xml:space="preserve"> oder </w:t>
      </w:r>
      <w:r w:rsidR="009922A7" w:rsidRPr="00702149">
        <w:rPr>
          <w:i/>
        </w:rPr>
        <w:t>AutoPlayFileSkeletonReader</w:t>
      </w:r>
      <w:r w:rsidR="009922A7">
        <w:t xml:space="preserve"> gesetzt, so wird der Handcursor durch das Skelett im abzuspielenden File gesteuert. </w:t>
      </w:r>
    </w:p>
    <w:p w:rsidR="002963BB" w:rsidRPr="00563BB2" w:rsidRDefault="002963BB" w:rsidP="002963BB">
      <w:r>
        <w:t xml:space="preserve">Wird das Schlüsselwort </w:t>
      </w:r>
      <w:r w:rsidRPr="009922A7">
        <w:rPr>
          <w:i/>
        </w:rPr>
        <w:t>MouseCursorViewModel</w:t>
      </w:r>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A31515"/>
        </w:rPr>
        <w:t>type</w:t>
      </w:r>
      <w:r w:rsidRPr="00097E7F">
        <w:rPr>
          <w:rFonts w:ascii="Consolas" w:hAnsi="Consolas" w:cs="Consolas"/>
          <w:color w:val="0000FF"/>
        </w:rPr>
        <w:t> </w:t>
      </w:r>
      <w:r w:rsidRPr="00097E7F">
        <w:rPr>
          <w:rFonts w:ascii="Consolas" w:hAnsi="Consolas" w:cs="Consolas"/>
          <w:color w:val="FF0000"/>
        </w:rPr>
        <w:t>type</w:t>
      </w:r>
      <w:r w:rsidRPr="00097E7F">
        <w:rPr>
          <w:rFonts w:ascii="Consolas" w:hAnsi="Consolas" w:cs="Consolas"/>
          <w:color w:val="0000FF"/>
        </w:rPr>
        <w:t>=</w:t>
      </w:r>
      <w:r w:rsidRPr="00097E7F">
        <w:rPr>
          <w:rFonts w:ascii="Consolas" w:hAnsi="Consolas" w:cs="Consolas"/>
          <w:color w:val="000000"/>
        </w:rPr>
        <w:t>"</w:t>
      </w:r>
      <w:r w:rsidRPr="00097E7F">
        <w:rPr>
          <w:rFonts w:ascii="Consolas" w:hAnsi="Consolas" w:cs="Consolas"/>
          <w:color w:val="0000FF"/>
        </w:rPr>
        <w:t>ICursorViewModel</w:t>
      </w:r>
      <w:r w:rsidRPr="00097E7F">
        <w:rPr>
          <w:rFonts w:ascii="Consolas" w:hAnsi="Consolas" w:cs="Consolas"/>
          <w:color w:val="000000"/>
        </w:rPr>
        <w:t>"</w:t>
      </w:r>
      <w:r w:rsidRPr="00097E7F">
        <w:rPr>
          <w:rFonts w:ascii="Consolas" w:hAnsi="Consolas" w:cs="Consolas"/>
          <w:color w:val="0000FF"/>
        </w:rPr>
        <w:t> </w:t>
      </w:r>
      <w:r w:rsidRPr="00097E7F">
        <w:rPr>
          <w:rFonts w:ascii="Consolas" w:hAnsi="Consolas" w:cs="Consolas"/>
          <w:color w:val="FF0000"/>
        </w:rPr>
        <w:t>mapTo</w:t>
      </w:r>
      <w:r w:rsidRPr="00097E7F">
        <w:rPr>
          <w:rFonts w:ascii="Consolas" w:hAnsi="Consolas" w:cs="Consolas"/>
          <w:color w:val="0000FF"/>
        </w:rPr>
        <w:t>=</w:t>
      </w:r>
      <w:r w:rsidRPr="00097E7F">
        <w:rPr>
          <w:rFonts w:ascii="Consolas" w:hAnsi="Consolas" w:cs="Consolas"/>
          <w:color w:val="000000"/>
        </w:rPr>
        <w:t>"</w:t>
      </w:r>
      <w:r w:rsidRPr="00097E7F">
        <w:rPr>
          <w:rFonts w:ascii="Consolas" w:hAnsi="Consolas" w:cs="Consolas"/>
          <w:color w:val="0000FF"/>
        </w:rPr>
        <w:t>MouseCursorViewModel</w:t>
      </w:r>
      <w:r w:rsidRPr="00097E7F">
        <w:rPr>
          <w:rFonts w:ascii="Consolas" w:hAnsi="Consolas" w:cs="Consolas"/>
          <w:color w:val="000000"/>
        </w:rPr>
        <w:t>"</w:t>
      </w:r>
      <w:r w:rsidRPr="00097E7F">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36</w:t>
      </w:r>
      <w:r w:rsidR="004471BA">
        <w:rPr>
          <w:noProof/>
        </w:rPr>
        <w:fldChar w:fldCharType="end"/>
      </w:r>
      <w:r>
        <w:t xml:space="preserve"> - </w:t>
      </w:r>
      <w:r w:rsidRPr="00E95A93">
        <w:t>app.config, Sektion Unity, Mapping für ICursorViewModel</w:t>
      </w:r>
    </w:p>
    <w:p w:rsidR="002963BB" w:rsidRDefault="002963BB" w:rsidP="002963BB">
      <w:pPr>
        <w:pStyle w:val="Heading5"/>
      </w:pPr>
      <w:r>
        <w:t>Padding</w:t>
      </w:r>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r w:rsidR="003E62D8" w:rsidRPr="00A66728">
        <w:rPr>
          <w:i/>
        </w:rPr>
        <w:t>Relative</w:t>
      </w:r>
      <w:r w:rsidR="00696814" w:rsidRPr="00A66728">
        <w:rPr>
          <w:i/>
        </w:rPr>
        <w:t>Padding</w:t>
      </w:r>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787DDA9E" wp14:editId="0F38CE98">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9">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C31598">
        <w:rPr>
          <w:noProof/>
          <w:lang w:val="en-US"/>
        </w:rPr>
        <w:t>37</w:t>
      </w:r>
      <w:r>
        <w:fldChar w:fldCharType="end"/>
      </w:r>
      <w:r w:rsidRPr="00C31D51">
        <w:rPr>
          <w:lang w:val="en-US"/>
        </w:rPr>
        <w:t xml:space="preserve"> - Interaktionszone</w:t>
      </w:r>
      <w:bookmarkEnd w:id="20"/>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21" w:name="_Ref326764320"/>
      <w:bookmarkStart w:id="22" w:name="_Ref327166567"/>
      <w:r>
        <w:t xml:space="preserve">Abbildung </w:t>
      </w:r>
      <w:r w:rsidR="004471BA">
        <w:fldChar w:fldCharType="begin"/>
      </w:r>
      <w:r w:rsidR="004471BA">
        <w:instrText xml:space="preserve"> SEQ Abbildung \* ARABIC </w:instrText>
      </w:r>
      <w:r w:rsidR="004471BA">
        <w:fldChar w:fldCharType="separate"/>
      </w:r>
      <w:r w:rsidR="00C31598">
        <w:rPr>
          <w:noProof/>
        </w:rPr>
        <w:t>38</w:t>
      </w:r>
      <w:r w:rsidR="004471BA">
        <w:rPr>
          <w:noProof/>
        </w:rPr>
        <w:fldChar w:fldCharType="end"/>
      </w:r>
      <w:r>
        <w:t xml:space="preserve"> - </w:t>
      </w:r>
      <w:r w:rsidRPr="003A7620">
        <w:t>app.config, Sektion Unity, Padding</w:t>
      </w:r>
    </w:p>
    <w:p w:rsidR="001C137F" w:rsidRDefault="00925569" w:rsidP="00FF37AD">
      <w:pPr>
        <w:pStyle w:val="Heading6"/>
      </w:pPr>
      <w:r>
        <w:t>Pfad</w:t>
      </w:r>
      <w:bookmarkEnd w:id="21"/>
      <w:r w:rsidR="000A0C76">
        <w:t xml:space="preserve"> zu den Plug-ins</w:t>
      </w:r>
      <w:bookmarkEnd w:id="22"/>
    </w:p>
    <w:p w:rsidR="004F2F4B" w:rsidRDefault="004F2F4B" w:rsidP="004F2F4B">
      <w:r>
        <w:t>Die Applikation kann durch Plug-ins dynamisch erweitert werden. Diese müssen in einem bestimmten Ordner abgelegt werden.</w:t>
      </w:r>
      <w:r w:rsidR="00B90490">
        <w:t xml:space="preserve"> Der Parameter </w:t>
      </w:r>
      <w:r w:rsidR="00B90490" w:rsidRPr="00A66728">
        <w:rPr>
          <w:i/>
        </w:rPr>
        <w:t>extensionsDirectoryPath</w:t>
      </w:r>
      <w:r w:rsidR="00B90490">
        <w:t xml:space="preserve"> muss auf den gewünschten Pfad gesetzt werden.</w:t>
      </w:r>
    </w:p>
    <w:p w:rsidR="005F33C1" w:rsidRPr="00C31598"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C31598">
        <w:rPr>
          <w:rFonts w:ascii="Consolas" w:hAnsi="Consolas" w:cs="Consolas"/>
          <w:color w:val="0000FF"/>
          <w:lang w:val="fr-CH"/>
        </w:rPr>
        <w:t>&lt;</w:t>
      </w:r>
      <w:r w:rsidRPr="00C31598">
        <w:rPr>
          <w:rFonts w:ascii="Consolas" w:hAnsi="Consolas" w:cs="Consolas"/>
          <w:color w:val="A31515"/>
          <w:lang w:val="fr-CH"/>
        </w:rPr>
        <w:t>type</w:t>
      </w:r>
      <w:r w:rsidRPr="00C31598">
        <w:rPr>
          <w:rFonts w:ascii="Consolas" w:hAnsi="Consolas" w:cs="Consolas"/>
          <w:color w:val="0000FF"/>
          <w:lang w:val="fr-CH"/>
        </w:rPr>
        <w:t> </w:t>
      </w:r>
      <w:r w:rsidRPr="00C31598">
        <w:rPr>
          <w:rFonts w:ascii="Consolas" w:hAnsi="Consolas" w:cs="Consolas"/>
          <w:color w:val="FF0000"/>
          <w:lang w:val="fr-CH"/>
        </w:rPr>
        <w:t>type</w:t>
      </w:r>
      <w:r w:rsidRPr="00C31598">
        <w:rPr>
          <w:rFonts w:ascii="Consolas" w:hAnsi="Consolas" w:cs="Consolas"/>
          <w:color w:val="0000FF"/>
          <w:lang w:val="fr-CH"/>
        </w:rPr>
        <w:t>=</w:t>
      </w:r>
      <w:r w:rsidRPr="00C31598">
        <w:rPr>
          <w:rFonts w:ascii="Consolas" w:hAnsi="Consolas" w:cs="Consolas"/>
          <w:color w:val="000000"/>
          <w:lang w:val="fr-CH"/>
        </w:rPr>
        <w:t>"</w:t>
      </w:r>
      <w:r w:rsidRPr="00C31598">
        <w:rPr>
          <w:rFonts w:ascii="Consolas" w:hAnsi="Consolas" w:cs="Consolas"/>
          <w:color w:val="0000FF"/>
          <w:lang w:val="fr-CH"/>
        </w:rPr>
        <w:t>ExtensionsConfig</w:t>
      </w:r>
      <w:r w:rsidRPr="00C31598">
        <w:rPr>
          <w:rFonts w:ascii="Consolas" w:hAnsi="Consolas" w:cs="Consolas"/>
          <w:color w:val="000000"/>
          <w:lang w:val="fr-CH"/>
        </w:rPr>
        <w:t>"</w:t>
      </w:r>
      <w:r w:rsidRPr="00C31598">
        <w:rPr>
          <w:rFonts w:ascii="Consolas" w:hAnsi="Consolas" w:cs="Consolas"/>
          <w:color w:val="0000FF"/>
          <w:lang w:val="fr-CH"/>
        </w:rPr>
        <w:t> </w:t>
      </w:r>
      <w:r w:rsidRPr="00C31598">
        <w:rPr>
          <w:rFonts w:ascii="Consolas" w:hAnsi="Consolas" w:cs="Consolas"/>
          <w:color w:val="FF0000"/>
          <w:lang w:val="fr-CH"/>
        </w:rPr>
        <w:t>mapTo</w:t>
      </w:r>
      <w:r w:rsidRPr="00C31598">
        <w:rPr>
          <w:rFonts w:ascii="Consolas" w:hAnsi="Consolas" w:cs="Consolas"/>
          <w:color w:val="0000FF"/>
          <w:lang w:val="fr-CH"/>
        </w:rPr>
        <w:t>=</w:t>
      </w:r>
      <w:r w:rsidRPr="00C31598">
        <w:rPr>
          <w:rFonts w:ascii="Consolas" w:hAnsi="Consolas" w:cs="Consolas"/>
          <w:color w:val="000000"/>
          <w:lang w:val="fr-CH"/>
        </w:rPr>
        <w:t>"</w:t>
      </w:r>
      <w:r w:rsidRPr="00C31598">
        <w:rPr>
          <w:rFonts w:ascii="Consolas" w:hAnsi="Consolas" w:cs="Consolas"/>
          <w:color w:val="0000FF"/>
          <w:lang w:val="fr-CH"/>
        </w:rPr>
        <w:t>ExtensionsConfig</w:t>
      </w:r>
      <w:r w:rsidRPr="00C31598">
        <w:rPr>
          <w:rFonts w:ascii="Consolas" w:hAnsi="Consolas" w:cs="Consolas"/>
          <w:color w:val="000000"/>
          <w:lang w:val="fr-CH"/>
        </w:rPr>
        <w:t>"</w:t>
      </w:r>
      <w:r w:rsidRPr="00C31598">
        <w:rPr>
          <w:rFonts w:ascii="Consolas" w:hAnsi="Consolas" w:cs="Consolas"/>
          <w:color w:val="0000FF"/>
          <w:lang w:val="fr-CH"/>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598">
        <w:rPr>
          <w:rFonts w:ascii="Consolas" w:hAnsi="Consolas" w:cs="Consolas"/>
          <w:color w:val="0000FF"/>
          <w:lang w:val="fr-CH"/>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D31E03">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5F33C1"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lastRenderedPageBreak/>
        <w:t>        &lt;/</w:t>
      </w:r>
      <w:r>
        <w:rPr>
          <w:rFonts w:ascii="Consolas" w:hAnsi="Consolas" w:cs="Consolas"/>
          <w:color w:val="A31515"/>
        </w:rPr>
        <w:t>type</w:t>
      </w:r>
      <w:r>
        <w:rPr>
          <w:rFonts w:ascii="Consolas" w:hAnsi="Consolas" w:cs="Consolas"/>
          <w:color w:val="0000FF"/>
        </w:rPr>
        <w:t>&gt;</w:t>
      </w:r>
    </w:p>
    <w:p w:rsidR="005F33C1" w:rsidRDefault="00762D91" w:rsidP="00762D91">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39</w:t>
      </w:r>
      <w:r w:rsidR="004471BA">
        <w:rPr>
          <w:noProof/>
        </w:rPr>
        <w:fldChar w:fldCharType="end"/>
      </w:r>
      <w:r>
        <w:t xml:space="preserve"> - </w:t>
      </w:r>
      <w:r w:rsidRPr="009E1ABE">
        <w:t>app.config, Sektion Unity, Pfad zu den Plug-ins</w:t>
      </w:r>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r w:rsidR="00A11940" w:rsidRPr="00A66728">
        <w:rPr>
          <w:i/>
        </w:rPr>
        <w:t>IDe</w:t>
      </w:r>
      <w:r w:rsidRPr="00A66728">
        <w:rPr>
          <w:i/>
        </w:rPr>
        <w:t>moModeConfig</w:t>
      </w:r>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0F2822"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1ABA">
        <w:rPr>
          <w:rFonts w:ascii="Consolas" w:hAnsi="Consolas" w:cs="Consolas"/>
          <w:color w:val="0000FF"/>
          <w:lang w:val="en-US"/>
        </w:rPr>
        <w:t>        </w:t>
      </w:r>
      <w:r w:rsidRPr="000F2822">
        <w:rPr>
          <w:rFonts w:ascii="Consolas" w:hAnsi="Consolas" w:cs="Consolas"/>
          <w:color w:val="0000FF"/>
        </w:rPr>
        <w:t>&lt;/</w:t>
      </w:r>
      <w:r w:rsidRPr="000F2822">
        <w:rPr>
          <w:rFonts w:ascii="Consolas" w:hAnsi="Consolas" w:cs="Consolas"/>
          <w:color w:val="A31515"/>
        </w:rPr>
        <w:t>type</w:t>
      </w:r>
      <w:r w:rsidRPr="000F2822">
        <w:rPr>
          <w:rFonts w:ascii="Consolas" w:hAnsi="Consolas" w:cs="Consolas"/>
          <w:color w:val="0000FF"/>
        </w:rPr>
        <w:t>&gt;</w:t>
      </w:r>
    </w:p>
    <w:p w:rsidR="00384FF9" w:rsidRPr="00762D91" w:rsidRDefault="00762D91" w:rsidP="00762D91">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40</w:t>
      </w:r>
      <w:r w:rsidR="004471BA">
        <w:rPr>
          <w:noProof/>
        </w:rPr>
        <w:fldChar w:fldCharType="end"/>
      </w:r>
      <w:r w:rsidRPr="0089166F">
        <w:t xml:space="preserve"> - app.config, Sektion Unity, Demomodus</w:t>
      </w:r>
    </w:p>
    <w:p w:rsidR="00EB47DE" w:rsidRDefault="00D8653D" w:rsidP="00B50594">
      <w:r>
        <w:t>Als Werte für</w:t>
      </w:r>
      <w:r w:rsidR="00F73CA7">
        <w:t xml:space="preserve"> den Parameter </w:t>
      </w:r>
      <w:r w:rsidR="00F73CA7" w:rsidRPr="00A66728">
        <w:rPr>
          <w:i/>
        </w:rPr>
        <w:t>backgroundColors</w:t>
      </w:r>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Timer angepasst werden.</w:t>
      </w:r>
      <w:r w:rsidR="00087903">
        <w:t xml:space="preserve"> </w:t>
      </w:r>
      <w:r w:rsidR="00EB47DE">
        <w:br/>
      </w:r>
      <w:r w:rsidR="00EB47DE" w:rsidRPr="00EB47DE">
        <w:t xml:space="preserve">Der </w:t>
      </w:r>
      <w:r w:rsidR="00087903" w:rsidRPr="00A66728">
        <w:rPr>
          <w:i/>
        </w:rPr>
        <w:t>skeletonCheckTimeSpan</w:t>
      </w:r>
      <w:r w:rsidR="00D8653D">
        <w:t xml:space="preserve"> </w:t>
      </w:r>
      <w:r w:rsidR="00EB47DE">
        <w:t xml:space="preserve">gibt an, nach wie vielen Millisekunden erneut </w:t>
      </w:r>
      <w:r w:rsidR="00087903">
        <w:t>geprüft wird, ob gerade ein Nutzer erkannt wurde.</w:t>
      </w:r>
      <w:r w:rsidR="00EB47DE">
        <w:br/>
        <w:t xml:space="preserve">Über den </w:t>
      </w:r>
      <w:r w:rsidR="00EB47DE" w:rsidRPr="00A66728">
        <w:rPr>
          <w:i/>
        </w:rPr>
        <w:t>changeAppTimeSpan</w:t>
      </w:r>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r w:rsidR="007A21A1" w:rsidRPr="00A66728">
        <w:rPr>
          <w:i/>
        </w:rPr>
        <w:t>fromActiveToDemoModeTimeSpan</w:t>
      </w:r>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Countdownzähler </w:t>
      </w:r>
      <w:r w:rsidR="00EB47DE">
        <w:t>angezeigt, welcher den Übergang in den Interaktionsmodus andeutet. Die Länge dieses Zählers</w:t>
      </w:r>
      <w:r w:rsidR="00B35ABE">
        <w:t xml:space="preserve"> kann </w:t>
      </w:r>
      <w:r w:rsidR="00EB47DE">
        <w:t>über den</w:t>
      </w:r>
      <w:r w:rsidR="00B35ABE">
        <w:t xml:space="preserve"> </w:t>
      </w:r>
      <w:r w:rsidR="00B35ABE" w:rsidRPr="00A66728">
        <w:rPr>
          <w:i/>
        </w:rPr>
        <w:t>countdownTimeSpan</w:t>
      </w:r>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r w:rsidR="00DB715E" w:rsidRPr="00A66728">
        <w:rPr>
          <w:i/>
        </w:rPr>
        <w:t>skeletonTrackingTimeoutTimeSpan</w:t>
      </w:r>
      <w:r w:rsidR="00151AB6">
        <w:t xml:space="preserve"> </w:t>
      </w:r>
      <w:r w:rsidR="00EB47DE">
        <w:t>angegeben.</w:t>
      </w:r>
    </w:p>
    <w:p w:rsidR="00C31D51" w:rsidRDefault="00C31D51" w:rsidP="004E27DF">
      <w:pPr>
        <w:pStyle w:val="Heading6"/>
      </w:pPr>
      <w:r>
        <w:t>Singelton</w:t>
      </w:r>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r w:rsidR="00413E08">
        <w:t>Menu</w:t>
      </w:r>
      <w:r w:rsidR="00344114">
        <w:t>V</w:t>
      </w:r>
      <w:r w:rsidR="00413E08">
        <w:t>iew</w:t>
      </w:r>
      <w:r w:rsidR="00344114">
        <w:t>M</w:t>
      </w:r>
      <w:r w:rsidR="00413E08">
        <w:t>odel</w:t>
      </w:r>
      <w:r w:rsidR="00344114">
        <w:t xml:space="preserve">s darf nur eine Instanz existieren, welche </w:t>
      </w:r>
      <w:r w:rsidR="002749FE">
        <w:t xml:space="preserve">alle Plug-ins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23"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C31598">
        <w:rPr>
          <w:noProof/>
          <w:lang w:val="en-US"/>
        </w:rPr>
        <w:t>41</w:t>
      </w:r>
      <w:r>
        <w:fldChar w:fldCharType="end"/>
      </w:r>
      <w:r w:rsidRPr="00C31598">
        <w:rPr>
          <w:lang w:val="en-US"/>
        </w:rPr>
        <w:t xml:space="preserve"> - app.config, Sektion Unity, Singleton</w:t>
      </w:r>
    </w:p>
    <w:p w:rsidR="002963BB" w:rsidRDefault="002963BB" w:rsidP="004E27DF">
      <w:pPr>
        <w:pStyle w:val="Heading6"/>
      </w:pPr>
      <w:r>
        <w:t>KinectReplayFile</w:t>
      </w:r>
      <w:bookmarkEnd w:id="23"/>
    </w:p>
    <w:p w:rsidR="002963BB" w:rsidRDefault="006932C3" w:rsidP="002963BB">
      <w:r>
        <w:t xml:space="preserve">Wird </w:t>
      </w:r>
      <w:r w:rsidR="001A7961">
        <w:t xml:space="preserve">im app.config </w:t>
      </w:r>
      <w:r>
        <w:t>bei</w:t>
      </w:r>
      <w:r w:rsidR="001A7961">
        <w:t xml:space="preserve">m Mapping auf den </w:t>
      </w:r>
      <w:r w:rsidR="001A7961" w:rsidRPr="001A7961">
        <w:t>ISkeletonReader</w:t>
      </w:r>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w:t>
      </w:r>
      <w:r w:rsidR="001A7961">
        <w:rPr>
          <w:i/>
        </w:rPr>
        <w:t>F</w:t>
      </w:r>
      <w:r w:rsidR="00F51B23" w:rsidRPr="006B4F4F">
        <w:rPr>
          <w:i/>
        </w:rPr>
        <w:t>ile</w:t>
      </w:r>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r w:rsidR="001A7961" w:rsidRPr="001A7961">
        <w:rPr>
          <w:i/>
        </w:rPr>
        <w:t>path</w:t>
      </w:r>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r w:rsidRPr="000F2822">
        <w:rPr>
          <w:lang w:val="en-US"/>
        </w:rPr>
        <w:t xml:space="preserve">Abbildung </w:t>
      </w:r>
      <w:r w:rsidR="004471BA">
        <w:fldChar w:fldCharType="begin"/>
      </w:r>
      <w:r w:rsidR="004471BA" w:rsidRPr="000F2822">
        <w:rPr>
          <w:lang w:val="en-US"/>
        </w:rPr>
        <w:instrText xml:space="preserve"> SEQ Abbildung \* ARABIC </w:instrText>
      </w:r>
      <w:r w:rsidR="004471BA">
        <w:fldChar w:fldCharType="separate"/>
      </w:r>
      <w:r w:rsidR="00C31598" w:rsidRPr="000F2822">
        <w:rPr>
          <w:noProof/>
          <w:lang w:val="en-US"/>
        </w:rPr>
        <w:t>42</w:t>
      </w:r>
      <w:r w:rsidR="004471BA">
        <w:rPr>
          <w:noProof/>
        </w:rPr>
        <w:fldChar w:fldCharType="end"/>
      </w:r>
      <w:r w:rsidRPr="000F2822">
        <w:rPr>
          <w:lang w:val="en-US"/>
        </w:rPr>
        <w:t xml:space="preserve"> - app.config, Sektion Unity, KinectReplayFile</w:t>
      </w:r>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r>
        <w:t>Runtime Version</w:t>
      </w:r>
    </w:p>
    <w:p w:rsidR="00BA5995" w:rsidRDefault="00BA5995" w:rsidP="00724899">
      <w:r>
        <w:t>Über das</w:t>
      </w:r>
      <w:r w:rsidR="00724899">
        <w:t xml:space="preserve"> Schlüsselwort </w:t>
      </w:r>
      <w:r w:rsidR="002B63BC" w:rsidRPr="002B63BC">
        <w:rPr>
          <w:i/>
        </w:rPr>
        <w:t>runtime</w:t>
      </w:r>
      <w:r w:rsidR="00724899">
        <w:t xml:space="preserve"> </w:t>
      </w:r>
      <w:r>
        <w:t xml:space="preserve">können die Pfade zu den neuen </w:t>
      </w:r>
      <w:r w:rsidR="00D91B76">
        <w:t>Assembly-</w:t>
      </w:r>
      <w:r>
        <w:t>Versionen und deren Speicherort angegeben werden. Diese Angaben werden benötigt um Assembly-Versionskonflikte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704D6E" w:rsidRPr="00704D6E" w:rsidRDefault="002149EB" w:rsidP="002149EB">
      <w:pPr>
        <w:pStyle w:val="Caption"/>
      </w:pPr>
      <w:r>
        <w:t xml:space="preserve">Abbildung </w:t>
      </w:r>
      <w:r w:rsidR="004471BA">
        <w:fldChar w:fldCharType="begin"/>
      </w:r>
      <w:r w:rsidR="004471BA">
        <w:instrText xml:space="preserve"> SEQ Abbildung \* ARABIC </w:instrText>
      </w:r>
      <w:r w:rsidR="004471BA">
        <w:fldChar w:fldCharType="separate"/>
      </w:r>
      <w:r w:rsidR="00C31598">
        <w:rPr>
          <w:noProof/>
        </w:rPr>
        <w:t>43</w:t>
      </w:r>
      <w:r w:rsidR="004471BA">
        <w:rPr>
          <w:noProof/>
        </w:rPr>
        <w:fldChar w:fldCharType="end"/>
      </w:r>
      <w:r w:rsidRPr="008C22BF">
        <w:t xml:space="preserve"> - app.config, Runtime</w:t>
      </w:r>
    </w:p>
    <w:sectPr w:rsidR="00704D6E" w:rsidRPr="00704D6E" w:rsidSect="001E53C4">
      <w:headerReference w:type="default" r:id="rId40"/>
      <w:footerReference w:type="default" r:id="rId4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71BA" w:rsidRDefault="004471BA" w:rsidP="008F2373">
      <w:pPr>
        <w:spacing w:after="0"/>
      </w:pPr>
      <w:r>
        <w:separator/>
      </w:r>
    </w:p>
  </w:endnote>
  <w:endnote w:type="continuationSeparator" w:id="0">
    <w:p w:rsidR="004471BA" w:rsidRDefault="004471BA"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0A32" w:rsidRDefault="009A0A32">
    <w:pPr>
      <w:pStyle w:val="Footer"/>
    </w:pPr>
    <w:r>
      <w:t>HSR Videowall – Realisierung &amp; Test</w:t>
    </w:r>
    <w:r w:rsidRPr="005E2896">
      <w:tab/>
    </w:r>
    <w:r>
      <w:fldChar w:fldCharType="begin"/>
    </w:r>
    <w:r>
      <w:instrText xml:space="preserve"> DATE  \@ "d. MMMM yyyy"  \* MERGEFORMAT </w:instrText>
    </w:r>
    <w:r>
      <w:fldChar w:fldCharType="separate"/>
    </w:r>
    <w:r w:rsidR="00D31E03">
      <w:rPr>
        <w:noProof/>
      </w:rPr>
      <w:t>12.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5D13AD" w:rsidRPr="005D13AD">
      <w:rPr>
        <w:b/>
        <w:noProof/>
        <w:lang w:val="de-DE"/>
      </w:rPr>
      <w:t>1</w:t>
    </w:r>
    <w:r>
      <w:rPr>
        <w:b/>
      </w:rPr>
      <w:fldChar w:fldCharType="end"/>
    </w:r>
    <w:r>
      <w:rPr>
        <w:lang w:val="de-DE"/>
      </w:rPr>
      <w:t xml:space="preserve"> von </w:t>
    </w:r>
    <w:r w:rsidR="004471BA">
      <w:fldChar w:fldCharType="begin"/>
    </w:r>
    <w:r w:rsidR="004471BA">
      <w:instrText>NUMPAGES  \* Arabic  \* MERGEFORMAT</w:instrText>
    </w:r>
    <w:r w:rsidR="004471BA">
      <w:fldChar w:fldCharType="separate"/>
    </w:r>
    <w:r w:rsidR="005D13AD" w:rsidRPr="005D13AD">
      <w:rPr>
        <w:b/>
        <w:noProof/>
        <w:lang w:val="de-DE"/>
      </w:rPr>
      <w:t>33</w:t>
    </w:r>
    <w:r w:rsidR="004471BA">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71BA" w:rsidRDefault="004471BA" w:rsidP="008F2373">
      <w:pPr>
        <w:spacing w:after="0"/>
      </w:pPr>
      <w:r>
        <w:separator/>
      </w:r>
    </w:p>
  </w:footnote>
  <w:footnote w:type="continuationSeparator" w:id="0">
    <w:p w:rsidR="004471BA" w:rsidRDefault="004471BA" w:rsidP="008F2373">
      <w:pPr>
        <w:spacing w:after="0"/>
      </w:pPr>
      <w:r>
        <w:continuationSeparator/>
      </w:r>
    </w:p>
  </w:footnote>
  <w:footnote w:id="1">
    <w:p w:rsidR="009A0A32" w:rsidRDefault="009A0A32">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0A32" w:rsidRDefault="009A0A32">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D64"/>
    <w:rsid w:val="000E5A90"/>
    <w:rsid w:val="000E6A0A"/>
    <w:rsid w:val="000E71F7"/>
    <w:rsid w:val="000F0513"/>
    <w:rsid w:val="000F0E5E"/>
    <w:rsid w:val="000F2822"/>
    <w:rsid w:val="0010157E"/>
    <w:rsid w:val="00101DA6"/>
    <w:rsid w:val="001140F1"/>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41CC"/>
    <w:rsid w:val="003D543E"/>
    <w:rsid w:val="003E37F5"/>
    <w:rsid w:val="003E40FB"/>
    <w:rsid w:val="003E49A0"/>
    <w:rsid w:val="003E62D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60405"/>
    <w:rsid w:val="005622A9"/>
    <w:rsid w:val="00563BB2"/>
    <w:rsid w:val="005654EA"/>
    <w:rsid w:val="00570E83"/>
    <w:rsid w:val="00572098"/>
    <w:rsid w:val="005734FD"/>
    <w:rsid w:val="005736F7"/>
    <w:rsid w:val="00581820"/>
    <w:rsid w:val="00581B86"/>
    <w:rsid w:val="00591FB4"/>
    <w:rsid w:val="0059202A"/>
    <w:rsid w:val="00595C8F"/>
    <w:rsid w:val="005A7993"/>
    <w:rsid w:val="005B081C"/>
    <w:rsid w:val="005B0C81"/>
    <w:rsid w:val="005B3DF1"/>
    <w:rsid w:val="005B3E58"/>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4108"/>
    <w:rsid w:val="006307DB"/>
    <w:rsid w:val="00636787"/>
    <w:rsid w:val="00637EB0"/>
    <w:rsid w:val="00640958"/>
    <w:rsid w:val="00646502"/>
    <w:rsid w:val="0064795C"/>
    <w:rsid w:val="00651384"/>
    <w:rsid w:val="00652C63"/>
    <w:rsid w:val="006542E8"/>
    <w:rsid w:val="00664FA9"/>
    <w:rsid w:val="0067048D"/>
    <w:rsid w:val="00680343"/>
    <w:rsid w:val="00680F2D"/>
    <w:rsid w:val="0068125B"/>
    <w:rsid w:val="0068440F"/>
    <w:rsid w:val="00684688"/>
    <w:rsid w:val="00687113"/>
    <w:rsid w:val="00692142"/>
    <w:rsid w:val="0069248C"/>
    <w:rsid w:val="006932C3"/>
    <w:rsid w:val="006939B6"/>
    <w:rsid w:val="00695F14"/>
    <w:rsid w:val="00696814"/>
    <w:rsid w:val="006A019E"/>
    <w:rsid w:val="006A1444"/>
    <w:rsid w:val="006A33CD"/>
    <w:rsid w:val="006A4AA7"/>
    <w:rsid w:val="006B2EF2"/>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62D91"/>
    <w:rsid w:val="00770132"/>
    <w:rsid w:val="00770D06"/>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5C19"/>
    <w:rsid w:val="008A098D"/>
    <w:rsid w:val="008A12F3"/>
    <w:rsid w:val="008A1995"/>
    <w:rsid w:val="008A4E18"/>
    <w:rsid w:val="008A6D9D"/>
    <w:rsid w:val="008B1176"/>
    <w:rsid w:val="008C2EB3"/>
    <w:rsid w:val="008C2FC2"/>
    <w:rsid w:val="008C54BF"/>
    <w:rsid w:val="008C5BDF"/>
    <w:rsid w:val="008C7A72"/>
    <w:rsid w:val="008D3821"/>
    <w:rsid w:val="008E0121"/>
    <w:rsid w:val="008E0417"/>
    <w:rsid w:val="008E328B"/>
    <w:rsid w:val="008E5564"/>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4CA0"/>
    <w:rsid w:val="009922A7"/>
    <w:rsid w:val="009937CE"/>
    <w:rsid w:val="009962A5"/>
    <w:rsid w:val="009968B8"/>
    <w:rsid w:val="00997299"/>
    <w:rsid w:val="00997DD6"/>
    <w:rsid w:val="009A07F2"/>
    <w:rsid w:val="009A0A32"/>
    <w:rsid w:val="009A2CE9"/>
    <w:rsid w:val="009A48A3"/>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ABE"/>
    <w:rsid w:val="00B37C78"/>
    <w:rsid w:val="00B41454"/>
    <w:rsid w:val="00B41A0E"/>
    <w:rsid w:val="00B421DE"/>
    <w:rsid w:val="00B50594"/>
    <w:rsid w:val="00B506BB"/>
    <w:rsid w:val="00B65286"/>
    <w:rsid w:val="00B712B5"/>
    <w:rsid w:val="00B72404"/>
    <w:rsid w:val="00B76455"/>
    <w:rsid w:val="00B85A1D"/>
    <w:rsid w:val="00B9049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4011B"/>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3779"/>
    <w:rsid w:val="00CB4468"/>
    <w:rsid w:val="00CC3F45"/>
    <w:rsid w:val="00CD42C7"/>
    <w:rsid w:val="00CD4E51"/>
    <w:rsid w:val="00CD5C80"/>
    <w:rsid w:val="00CE38DC"/>
    <w:rsid w:val="00CE39D7"/>
    <w:rsid w:val="00CE533D"/>
    <w:rsid w:val="00CF07FA"/>
    <w:rsid w:val="00CF1E82"/>
    <w:rsid w:val="00CF48AB"/>
    <w:rsid w:val="00D02200"/>
    <w:rsid w:val="00D05B89"/>
    <w:rsid w:val="00D072D8"/>
    <w:rsid w:val="00D07CD7"/>
    <w:rsid w:val="00D129B4"/>
    <w:rsid w:val="00D1407B"/>
    <w:rsid w:val="00D1593D"/>
    <w:rsid w:val="00D20D9D"/>
    <w:rsid w:val="00D31E03"/>
    <w:rsid w:val="00D3628A"/>
    <w:rsid w:val="00D364B3"/>
    <w:rsid w:val="00D43E05"/>
    <w:rsid w:val="00D44619"/>
    <w:rsid w:val="00D51EBF"/>
    <w:rsid w:val="00D60358"/>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417BE"/>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5809"/>
    <w:rsid w:val="00F37EE6"/>
    <w:rsid w:val="00F41D07"/>
    <w:rsid w:val="00F42E13"/>
    <w:rsid w:val="00F4796E"/>
    <w:rsid w:val="00F51B23"/>
    <w:rsid w:val="00F534FD"/>
    <w:rsid w:val="00F559D6"/>
    <w:rsid w:val="00F57458"/>
    <w:rsid w:val="00F575A1"/>
    <w:rsid w:val="00F615AF"/>
    <w:rsid w:val="00F73CA7"/>
    <w:rsid w:val="00F77114"/>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AAF02F-330C-416F-AEAE-46A571DAA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33</Pages>
  <Words>7588</Words>
  <Characters>47806</Characters>
  <Application>Microsoft Office Word</Application>
  <DocSecurity>0</DocSecurity>
  <Lines>398</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55284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595</cp:revision>
  <dcterms:created xsi:type="dcterms:W3CDTF">2012-04-22T15:27:00Z</dcterms:created>
  <dcterms:modified xsi:type="dcterms:W3CDTF">2012-06-12T06:54:00Z</dcterms:modified>
</cp:coreProperties>
</file>